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7B12E83" w14:textId="4BB4191C" w:rsidR="00F04485" w:rsidRPr="00F04485" w:rsidRDefault="00920573" w:rsidP="00C55159">
      <w:pPr>
        <w:pStyle w:val="Titel"/>
        <w:jc w:val="center"/>
      </w:pPr>
      <w:r w:rsidRPr="00F04485">
        <w:rPr>
          <w:noProof/>
        </w:rPr>
        <w:drawing>
          <wp:anchor distT="0" distB="0" distL="114300" distR="114300" simplePos="0" relativeHeight="251665408" behindDoc="0" locked="0" layoutInCell="1" allowOverlap="1" wp14:anchorId="431FB08D" wp14:editId="78A33378">
            <wp:simplePos x="0" y="0"/>
            <wp:positionH relativeFrom="page">
              <wp:posOffset>128588</wp:posOffset>
            </wp:positionH>
            <wp:positionV relativeFrom="paragraph">
              <wp:posOffset>-628650</wp:posOffset>
            </wp:positionV>
            <wp:extent cx="2042795" cy="622935"/>
            <wp:effectExtent l="0" t="0" r="0" b="5715"/>
            <wp:wrapNone/>
            <wp:docPr id="1778640359" name="Afbeelding 1" descr="Afbeelding met tekst, Lettertype, Graphics, grafische vormgev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pic:nvPicPr>
                  <pic:blipFill>
                    <a:blip r:embed="rId8">
                      <a:extLst>
                        <a:ext uri="{28A0092B-C50C-407E-A947-70E740481C1C}">
                          <a14:useLocalDpi xmlns:a14="http://schemas.microsoft.com/office/drawing/2010/main" val="0"/>
                        </a:ext>
                      </a:extLst>
                    </a:blip>
                    <a:stretch>
                      <a:fillRect/>
                    </a:stretch>
                  </pic:blipFill>
                  <pic:spPr>
                    <a:xfrm>
                      <a:off x="0" y="0"/>
                      <a:ext cx="2042795" cy="622935"/>
                    </a:xfrm>
                    <a:prstGeom prst="rect">
                      <a:avLst/>
                    </a:prstGeom>
                  </pic:spPr>
                </pic:pic>
              </a:graphicData>
            </a:graphic>
            <wp14:sizeRelH relativeFrom="margin">
              <wp14:pctWidth>0</wp14:pctWidth>
            </wp14:sizeRelH>
            <wp14:sizeRelV relativeFrom="margin">
              <wp14:pctHeight>0</wp14:pctHeight>
            </wp14:sizeRelV>
          </wp:anchor>
        </w:drawing>
      </w:r>
      <w:r w:rsidR="00F04485" w:rsidRPr="00F04485">
        <w:t>Stichting</w:t>
      </w:r>
      <w:r w:rsidR="00C55159">
        <w:t xml:space="preserve"> </w:t>
      </w:r>
      <w:proofErr w:type="spellStart"/>
      <w:r w:rsidR="00C55159">
        <w:t>Studielokalen</w:t>
      </w:r>
      <w:proofErr w:type="spellEnd"/>
    </w:p>
    <w:p w14:paraId="53F77085" w14:textId="70877209" w:rsidR="000E7CC5" w:rsidRDefault="00C55159" w:rsidP="00C55159">
      <w:pPr>
        <w:pStyle w:val="Ondertitel"/>
        <w:jc w:val="center"/>
      </w:pPr>
      <w:r>
        <w:t>Evaluatie Taal &amp; Coaching 2024–2025</w:t>
      </w:r>
    </w:p>
    <w:p w14:paraId="12312990" w14:textId="0AEDE4DB" w:rsidR="0018297B" w:rsidRDefault="00C55159" w:rsidP="00217CA5">
      <w:r>
        <w:br/>
      </w:r>
    </w:p>
    <w:p w14:paraId="54589D75" w14:textId="7A55E160" w:rsidR="00801E4F" w:rsidRDefault="00801E4F" w:rsidP="00801E4F">
      <w:pPr>
        <w:pStyle w:val="Normaalweb"/>
      </w:pPr>
      <w:r>
        <w:rPr>
          <w:noProof/>
        </w:rPr>
        <w:drawing>
          <wp:inline distT="0" distB="0" distL="0" distR="0" wp14:anchorId="669D7F1F" wp14:editId="4522F610">
            <wp:extent cx="5784849" cy="4338637"/>
            <wp:effectExtent l="0" t="0" r="6985" b="5080"/>
            <wp:docPr id="7" name="Afbeelding 1" descr="Afbeelding met kleding, persoon, overdekt, schoeisel&#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fbeelding 1" descr="Afbeelding met kleding, persoon, overdekt, schoeisel&#10;&#10;Door AI gegenereerde inhoud is mogelijk onjuist."/>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808149" cy="4356112"/>
                    </a:xfrm>
                    <a:prstGeom prst="rect">
                      <a:avLst/>
                    </a:prstGeom>
                    <a:noFill/>
                    <a:ln>
                      <a:noFill/>
                    </a:ln>
                  </pic:spPr>
                </pic:pic>
              </a:graphicData>
            </a:graphic>
          </wp:inline>
        </w:drawing>
      </w:r>
    </w:p>
    <w:p w14:paraId="300B6880" w14:textId="330F4EB1" w:rsidR="005C1324" w:rsidRPr="005C1324" w:rsidRDefault="005C1324" w:rsidP="005C1324">
      <w:pPr>
        <w:pStyle w:val="Duidelijkcitaat"/>
      </w:pPr>
      <w:r>
        <w:t xml:space="preserve">                 </w:t>
      </w:r>
      <w:r>
        <w:t xml:space="preserve">Een Jaar van </w:t>
      </w:r>
      <w:proofErr w:type="spellStart"/>
      <w:r>
        <w:t>Groei</w:t>
      </w:r>
      <w:proofErr w:type="spellEnd"/>
      <w:r>
        <w:t xml:space="preserve">, </w:t>
      </w:r>
      <w:proofErr w:type="spellStart"/>
      <w:r>
        <w:t>Veerkracht</w:t>
      </w:r>
      <w:proofErr w:type="spellEnd"/>
      <w:r>
        <w:t xml:space="preserve"> </w:t>
      </w:r>
      <w:proofErr w:type="spellStart"/>
      <w:r>
        <w:t>en</w:t>
      </w:r>
      <w:proofErr w:type="spellEnd"/>
      <w:r>
        <w:t xml:space="preserve"> Gelijke Kansen</w:t>
      </w:r>
    </w:p>
    <w:p w14:paraId="1CD30772" w14:textId="77777777" w:rsidR="005C1324" w:rsidRDefault="005C1324" w:rsidP="00C15CAB">
      <w:pPr>
        <w:rPr>
          <w:sz w:val="18"/>
          <w:szCs w:val="18"/>
        </w:rPr>
      </w:pPr>
    </w:p>
    <w:p w14:paraId="6FE8E293" w14:textId="5F42B2D2" w:rsidR="00C15CAB" w:rsidRDefault="00920573" w:rsidP="00C15CAB">
      <w:pPr>
        <w:rPr>
          <w:sz w:val="18"/>
          <w:szCs w:val="18"/>
        </w:rPr>
      </w:pPr>
      <w:r w:rsidRPr="005C1324">
        <w:rPr>
          <w:sz w:val="18"/>
          <w:szCs w:val="18"/>
        </w:rPr>
        <w:t xml:space="preserve">Stichting </w:t>
      </w:r>
      <w:proofErr w:type="spellStart"/>
      <w:r w:rsidRPr="005C1324">
        <w:rPr>
          <w:sz w:val="18"/>
          <w:szCs w:val="18"/>
        </w:rPr>
        <w:t>Studielokalen</w:t>
      </w:r>
      <w:proofErr w:type="spellEnd"/>
      <w:r w:rsidRPr="005C1324">
        <w:rPr>
          <w:sz w:val="18"/>
          <w:szCs w:val="18"/>
        </w:rPr>
        <w:t xml:space="preserve"> </w:t>
      </w:r>
      <w:r w:rsidRPr="005C1324">
        <w:rPr>
          <w:sz w:val="18"/>
          <w:szCs w:val="18"/>
        </w:rPr>
        <w:br/>
      </w:r>
      <w:proofErr w:type="spellStart"/>
      <w:r w:rsidRPr="005C1324">
        <w:rPr>
          <w:sz w:val="18"/>
          <w:szCs w:val="18"/>
        </w:rPr>
        <w:t>Schaatsbaan</w:t>
      </w:r>
      <w:proofErr w:type="spellEnd"/>
      <w:r w:rsidRPr="005C1324">
        <w:rPr>
          <w:sz w:val="18"/>
          <w:szCs w:val="18"/>
        </w:rPr>
        <w:t xml:space="preserve"> 1 </w:t>
      </w:r>
      <w:r w:rsidRPr="005C1324">
        <w:rPr>
          <w:sz w:val="18"/>
          <w:szCs w:val="18"/>
        </w:rPr>
        <w:br/>
        <w:t xml:space="preserve">2492 WH Den Haag </w:t>
      </w:r>
      <w:r w:rsidRPr="005C1324">
        <w:rPr>
          <w:sz w:val="18"/>
          <w:szCs w:val="18"/>
        </w:rPr>
        <w:br/>
      </w:r>
      <w:r w:rsidRPr="005C1324">
        <w:rPr>
          <w:sz w:val="18"/>
          <w:szCs w:val="18"/>
        </w:rPr>
        <w:br/>
        <w:t xml:space="preserve">Tel: 06-10226543 / 06-40818140 </w:t>
      </w:r>
      <w:r w:rsidRPr="005C1324">
        <w:rPr>
          <w:sz w:val="18"/>
          <w:szCs w:val="18"/>
        </w:rPr>
        <w:br/>
        <w:t xml:space="preserve">E-mail: info@studielokalen.nl </w:t>
      </w:r>
      <w:r w:rsidRPr="005C1324">
        <w:rPr>
          <w:sz w:val="18"/>
          <w:szCs w:val="18"/>
        </w:rPr>
        <w:br/>
      </w:r>
      <w:r w:rsidRPr="005C1324">
        <w:rPr>
          <w:sz w:val="18"/>
          <w:szCs w:val="18"/>
        </w:rPr>
        <w:br/>
      </w:r>
      <w:proofErr w:type="spellStart"/>
      <w:r w:rsidRPr="005C1324">
        <w:rPr>
          <w:sz w:val="18"/>
          <w:szCs w:val="18"/>
        </w:rPr>
        <w:t>Bankrekeningnummer</w:t>
      </w:r>
      <w:proofErr w:type="spellEnd"/>
      <w:r w:rsidRPr="005C1324">
        <w:rPr>
          <w:sz w:val="18"/>
          <w:szCs w:val="18"/>
        </w:rPr>
        <w:t xml:space="preserve">: NL39.BUNQ.2091.2523.36 </w:t>
      </w:r>
      <w:r w:rsidRPr="005C1324">
        <w:rPr>
          <w:sz w:val="18"/>
          <w:szCs w:val="18"/>
        </w:rPr>
        <w:br/>
        <w:t xml:space="preserve">Nummer Kamer van </w:t>
      </w:r>
      <w:proofErr w:type="spellStart"/>
      <w:r w:rsidRPr="005C1324">
        <w:rPr>
          <w:sz w:val="18"/>
          <w:szCs w:val="18"/>
        </w:rPr>
        <w:t>Koophandel</w:t>
      </w:r>
      <w:proofErr w:type="spellEnd"/>
      <w:r w:rsidRPr="005C1324">
        <w:rPr>
          <w:sz w:val="18"/>
          <w:szCs w:val="18"/>
        </w:rPr>
        <w:t>: 89965272</w:t>
      </w:r>
    </w:p>
    <w:p w14:paraId="37E104A5" w14:textId="7EF74A43" w:rsidR="0018297B" w:rsidRPr="00C15CAB" w:rsidRDefault="0018297B" w:rsidP="00C15CAB">
      <w:pPr>
        <w:rPr>
          <w:rFonts w:ascii="Times New Roman" w:hAnsi="Times New Roman" w:cs="Times New Roman"/>
          <w:b/>
          <w:bCs/>
          <w:sz w:val="24"/>
          <w:szCs w:val="24"/>
        </w:rPr>
      </w:pPr>
      <w:proofErr w:type="spellStart"/>
      <w:r w:rsidRPr="00C15CAB">
        <w:rPr>
          <w:rFonts w:ascii="Times New Roman" w:hAnsi="Times New Roman" w:cs="Times New Roman"/>
          <w:b/>
          <w:bCs/>
          <w:sz w:val="24"/>
          <w:szCs w:val="24"/>
        </w:rPr>
        <w:lastRenderedPageBreak/>
        <w:t>Inhoudsopgave</w:t>
      </w:r>
      <w:proofErr w:type="spellEnd"/>
      <w:r w:rsidRPr="00C15CAB">
        <w:rPr>
          <w:rFonts w:ascii="Times New Roman" w:hAnsi="Times New Roman" w:cs="Times New Roman"/>
          <w:b/>
          <w:bCs/>
          <w:sz w:val="24"/>
          <w:szCs w:val="24"/>
        </w:rPr>
        <w:t xml:space="preserve"> </w:t>
      </w:r>
    </w:p>
    <w:sdt>
      <w:sdtPr>
        <w:rPr>
          <w:rFonts w:asciiTheme="minorHAnsi" w:eastAsiaTheme="minorEastAsia" w:hAnsiTheme="minorHAnsi" w:cstheme="minorBidi"/>
          <w:b w:val="0"/>
          <w:bCs w:val="0"/>
          <w:color w:val="auto"/>
          <w:sz w:val="22"/>
          <w:szCs w:val="22"/>
          <w:lang w:val="nl-NL"/>
        </w:rPr>
        <w:id w:val="-1517839478"/>
        <w:docPartObj>
          <w:docPartGallery w:val="Table of Contents"/>
          <w:docPartUnique/>
        </w:docPartObj>
      </w:sdtPr>
      <w:sdtEndPr>
        <w:rPr>
          <w:lang w:val="en-US"/>
        </w:rPr>
      </w:sdtEndPr>
      <w:sdtContent>
        <w:p w14:paraId="7FFB4127" w14:textId="724817C1" w:rsidR="0018297B" w:rsidRDefault="0018297B">
          <w:pPr>
            <w:pStyle w:val="Kopvaninhoudsopgave"/>
          </w:pPr>
          <w:r>
            <w:rPr>
              <w:lang w:val="nl-NL"/>
            </w:rPr>
            <w:t>Inhoud</w:t>
          </w:r>
        </w:p>
        <w:p w14:paraId="19EF2394" w14:textId="19ACA0B5" w:rsidR="00295CE3" w:rsidRDefault="0018297B">
          <w:pPr>
            <w:pStyle w:val="Inhopg1"/>
            <w:tabs>
              <w:tab w:val="right" w:leader="dot" w:pos="8630"/>
            </w:tabs>
            <w:rPr>
              <w:noProof/>
              <w:kern w:val="2"/>
              <w:sz w:val="24"/>
              <w:szCs w:val="24"/>
              <w:lang w:val="nl-NL" w:eastAsia="nl-NL"/>
              <w14:ligatures w14:val="standardContextual"/>
            </w:rPr>
          </w:pPr>
          <w:r>
            <w:fldChar w:fldCharType="begin"/>
          </w:r>
          <w:r>
            <w:instrText xml:space="preserve"> TOC \o "1-3" \h \z \u </w:instrText>
          </w:r>
          <w:r>
            <w:fldChar w:fldCharType="separate"/>
          </w:r>
          <w:hyperlink w:anchor="_Toc214010946" w:history="1">
            <w:r w:rsidR="00295CE3" w:rsidRPr="00412B80">
              <w:rPr>
                <w:rStyle w:val="Hyperlink"/>
                <w:noProof/>
              </w:rPr>
              <w:t>Voorwoord</w:t>
            </w:r>
            <w:r w:rsidR="00295CE3">
              <w:rPr>
                <w:noProof/>
                <w:webHidden/>
              </w:rPr>
              <w:tab/>
            </w:r>
            <w:r w:rsidR="00295CE3">
              <w:rPr>
                <w:noProof/>
                <w:webHidden/>
              </w:rPr>
              <w:fldChar w:fldCharType="begin"/>
            </w:r>
            <w:r w:rsidR="00295CE3">
              <w:rPr>
                <w:noProof/>
                <w:webHidden/>
              </w:rPr>
              <w:instrText xml:space="preserve"> PAGEREF _Toc214010946 \h </w:instrText>
            </w:r>
            <w:r w:rsidR="00295CE3">
              <w:rPr>
                <w:noProof/>
                <w:webHidden/>
              </w:rPr>
            </w:r>
            <w:r w:rsidR="00295CE3">
              <w:rPr>
                <w:noProof/>
                <w:webHidden/>
              </w:rPr>
              <w:fldChar w:fldCharType="separate"/>
            </w:r>
            <w:r w:rsidR="00295CE3">
              <w:rPr>
                <w:noProof/>
                <w:webHidden/>
              </w:rPr>
              <w:t>3</w:t>
            </w:r>
            <w:r w:rsidR="00295CE3">
              <w:rPr>
                <w:noProof/>
                <w:webHidden/>
              </w:rPr>
              <w:fldChar w:fldCharType="end"/>
            </w:r>
          </w:hyperlink>
        </w:p>
        <w:p w14:paraId="06349E9D" w14:textId="5F1E125C" w:rsidR="00295CE3" w:rsidRDefault="00295CE3">
          <w:pPr>
            <w:pStyle w:val="Inhopg1"/>
            <w:tabs>
              <w:tab w:val="right" w:leader="dot" w:pos="8630"/>
            </w:tabs>
            <w:rPr>
              <w:noProof/>
              <w:kern w:val="2"/>
              <w:sz w:val="24"/>
              <w:szCs w:val="24"/>
              <w:lang w:val="nl-NL" w:eastAsia="nl-NL"/>
              <w14:ligatures w14:val="standardContextual"/>
            </w:rPr>
          </w:pPr>
          <w:hyperlink w:anchor="_Toc214010947" w:history="1">
            <w:r w:rsidRPr="00412B80">
              <w:rPr>
                <w:rStyle w:val="Hyperlink"/>
                <w:noProof/>
                <w:lang w:val="nl-NL" w:eastAsia="nl-NL"/>
              </w:rPr>
              <w:t>1. Inleiding</w:t>
            </w:r>
            <w:r>
              <w:rPr>
                <w:noProof/>
                <w:webHidden/>
              </w:rPr>
              <w:tab/>
            </w:r>
            <w:r>
              <w:rPr>
                <w:noProof/>
                <w:webHidden/>
              </w:rPr>
              <w:fldChar w:fldCharType="begin"/>
            </w:r>
            <w:r>
              <w:rPr>
                <w:noProof/>
                <w:webHidden/>
              </w:rPr>
              <w:instrText xml:space="preserve"> PAGEREF _Toc214010947 \h </w:instrText>
            </w:r>
            <w:r>
              <w:rPr>
                <w:noProof/>
                <w:webHidden/>
              </w:rPr>
            </w:r>
            <w:r>
              <w:rPr>
                <w:noProof/>
                <w:webHidden/>
              </w:rPr>
              <w:fldChar w:fldCharType="separate"/>
            </w:r>
            <w:r>
              <w:rPr>
                <w:noProof/>
                <w:webHidden/>
              </w:rPr>
              <w:t>4</w:t>
            </w:r>
            <w:r>
              <w:rPr>
                <w:noProof/>
                <w:webHidden/>
              </w:rPr>
              <w:fldChar w:fldCharType="end"/>
            </w:r>
          </w:hyperlink>
        </w:p>
        <w:p w14:paraId="2BB5A934" w14:textId="397A2264" w:rsidR="00295CE3" w:rsidRDefault="00295CE3">
          <w:pPr>
            <w:pStyle w:val="Inhopg1"/>
            <w:tabs>
              <w:tab w:val="right" w:leader="dot" w:pos="8630"/>
            </w:tabs>
            <w:rPr>
              <w:noProof/>
              <w:kern w:val="2"/>
              <w:sz w:val="24"/>
              <w:szCs w:val="24"/>
              <w:lang w:val="nl-NL" w:eastAsia="nl-NL"/>
              <w14:ligatures w14:val="standardContextual"/>
            </w:rPr>
          </w:pPr>
          <w:hyperlink w:anchor="_Toc214010948" w:history="1">
            <w:r w:rsidRPr="00412B80">
              <w:rPr>
                <w:rStyle w:val="Hyperlink"/>
                <w:noProof/>
                <w:lang w:val="nl-NL" w:eastAsia="nl-NL"/>
              </w:rPr>
              <w:t>2. Doelstellingen van het project</w:t>
            </w:r>
            <w:r>
              <w:rPr>
                <w:noProof/>
                <w:webHidden/>
              </w:rPr>
              <w:tab/>
            </w:r>
            <w:r>
              <w:rPr>
                <w:noProof/>
                <w:webHidden/>
              </w:rPr>
              <w:fldChar w:fldCharType="begin"/>
            </w:r>
            <w:r>
              <w:rPr>
                <w:noProof/>
                <w:webHidden/>
              </w:rPr>
              <w:instrText xml:space="preserve"> PAGEREF _Toc214010948 \h </w:instrText>
            </w:r>
            <w:r>
              <w:rPr>
                <w:noProof/>
                <w:webHidden/>
              </w:rPr>
            </w:r>
            <w:r>
              <w:rPr>
                <w:noProof/>
                <w:webHidden/>
              </w:rPr>
              <w:fldChar w:fldCharType="separate"/>
            </w:r>
            <w:r>
              <w:rPr>
                <w:noProof/>
                <w:webHidden/>
              </w:rPr>
              <w:t>4</w:t>
            </w:r>
            <w:r>
              <w:rPr>
                <w:noProof/>
                <w:webHidden/>
              </w:rPr>
              <w:fldChar w:fldCharType="end"/>
            </w:r>
          </w:hyperlink>
        </w:p>
        <w:p w14:paraId="73290442" w14:textId="3D2F931C" w:rsidR="00295CE3" w:rsidRDefault="00295CE3">
          <w:pPr>
            <w:pStyle w:val="Inhopg2"/>
            <w:tabs>
              <w:tab w:val="right" w:leader="dot" w:pos="8630"/>
            </w:tabs>
            <w:rPr>
              <w:noProof/>
              <w:kern w:val="2"/>
              <w:sz w:val="24"/>
              <w:szCs w:val="24"/>
              <w:lang w:val="nl-NL" w:eastAsia="nl-NL"/>
              <w14:ligatures w14:val="standardContextual"/>
            </w:rPr>
          </w:pPr>
          <w:hyperlink w:anchor="_Toc214010949" w:history="1">
            <w:r w:rsidRPr="00412B80">
              <w:rPr>
                <w:rStyle w:val="Hyperlink"/>
                <w:noProof/>
                <w:lang w:val="nl-NL" w:eastAsia="nl-NL"/>
              </w:rPr>
              <w:t>2.1 Hoofddoel</w:t>
            </w:r>
            <w:r>
              <w:rPr>
                <w:noProof/>
                <w:webHidden/>
              </w:rPr>
              <w:tab/>
            </w:r>
            <w:r>
              <w:rPr>
                <w:noProof/>
                <w:webHidden/>
              </w:rPr>
              <w:fldChar w:fldCharType="begin"/>
            </w:r>
            <w:r>
              <w:rPr>
                <w:noProof/>
                <w:webHidden/>
              </w:rPr>
              <w:instrText xml:space="preserve"> PAGEREF _Toc214010949 \h </w:instrText>
            </w:r>
            <w:r>
              <w:rPr>
                <w:noProof/>
                <w:webHidden/>
              </w:rPr>
            </w:r>
            <w:r>
              <w:rPr>
                <w:noProof/>
                <w:webHidden/>
              </w:rPr>
              <w:fldChar w:fldCharType="separate"/>
            </w:r>
            <w:r>
              <w:rPr>
                <w:noProof/>
                <w:webHidden/>
              </w:rPr>
              <w:t>5</w:t>
            </w:r>
            <w:r>
              <w:rPr>
                <w:noProof/>
                <w:webHidden/>
              </w:rPr>
              <w:fldChar w:fldCharType="end"/>
            </w:r>
          </w:hyperlink>
        </w:p>
        <w:p w14:paraId="0795460D" w14:textId="4B89B28F" w:rsidR="00295CE3" w:rsidRDefault="00295CE3">
          <w:pPr>
            <w:pStyle w:val="Inhopg2"/>
            <w:tabs>
              <w:tab w:val="right" w:leader="dot" w:pos="8630"/>
            </w:tabs>
            <w:rPr>
              <w:noProof/>
              <w:kern w:val="2"/>
              <w:sz w:val="24"/>
              <w:szCs w:val="24"/>
              <w:lang w:val="nl-NL" w:eastAsia="nl-NL"/>
              <w14:ligatures w14:val="standardContextual"/>
            </w:rPr>
          </w:pPr>
          <w:hyperlink w:anchor="_Toc214010950" w:history="1">
            <w:r w:rsidRPr="00412B80">
              <w:rPr>
                <w:rStyle w:val="Hyperlink"/>
                <w:noProof/>
                <w:lang w:val="nl-NL" w:eastAsia="nl-NL"/>
              </w:rPr>
              <w:t>2.2 Subdoelen</w:t>
            </w:r>
            <w:r>
              <w:rPr>
                <w:noProof/>
                <w:webHidden/>
              </w:rPr>
              <w:tab/>
            </w:r>
            <w:r>
              <w:rPr>
                <w:noProof/>
                <w:webHidden/>
              </w:rPr>
              <w:fldChar w:fldCharType="begin"/>
            </w:r>
            <w:r>
              <w:rPr>
                <w:noProof/>
                <w:webHidden/>
              </w:rPr>
              <w:instrText xml:space="preserve"> PAGEREF _Toc214010950 \h </w:instrText>
            </w:r>
            <w:r>
              <w:rPr>
                <w:noProof/>
                <w:webHidden/>
              </w:rPr>
            </w:r>
            <w:r>
              <w:rPr>
                <w:noProof/>
                <w:webHidden/>
              </w:rPr>
              <w:fldChar w:fldCharType="separate"/>
            </w:r>
            <w:r>
              <w:rPr>
                <w:noProof/>
                <w:webHidden/>
              </w:rPr>
              <w:t>5</w:t>
            </w:r>
            <w:r>
              <w:rPr>
                <w:noProof/>
                <w:webHidden/>
              </w:rPr>
              <w:fldChar w:fldCharType="end"/>
            </w:r>
          </w:hyperlink>
        </w:p>
        <w:p w14:paraId="04AD0DC2" w14:textId="53EBD5D4" w:rsidR="00295CE3" w:rsidRDefault="00295CE3">
          <w:pPr>
            <w:pStyle w:val="Inhopg3"/>
            <w:tabs>
              <w:tab w:val="right" w:leader="dot" w:pos="8630"/>
            </w:tabs>
            <w:rPr>
              <w:noProof/>
              <w:kern w:val="2"/>
              <w:sz w:val="24"/>
              <w:szCs w:val="24"/>
              <w:lang w:val="nl-NL" w:eastAsia="nl-NL"/>
              <w14:ligatures w14:val="standardContextual"/>
            </w:rPr>
          </w:pPr>
          <w:hyperlink w:anchor="_Toc214010951" w:history="1">
            <w:r w:rsidRPr="00412B80">
              <w:rPr>
                <w:rStyle w:val="Hyperlink"/>
                <w:noProof/>
              </w:rPr>
              <w:t>1. Optimalisatie van het potentieel van elk kind</w:t>
            </w:r>
            <w:r>
              <w:rPr>
                <w:noProof/>
                <w:webHidden/>
              </w:rPr>
              <w:tab/>
            </w:r>
            <w:r>
              <w:rPr>
                <w:noProof/>
                <w:webHidden/>
              </w:rPr>
              <w:fldChar w:fldCharType="begin"/>
            </w:r>
            <w:r>
              <w:rPr>
                <w:noProof/>
                <w:webHidden/>
              </w:rPr>
              <w:instrText xml:space="preserve"> PAGEREF _Toc214010951 \h </w:instrText>
            </w:r>
            <w:r>
              <w:rPr>
                <w:noProof/>
                <w:webHidden/>
              </w:rPr>
            </w:r>
            <w:r>
              <w:rPr>
                <w:noProof/>
                <w:webHidden/>
              </w:rPr>
              <w:fldChar w:fldCharType="separate"/>
            </w:r>
            <w:r>
              <w:rPr>
                <w:noProof/>
                <w:webHidden/>
              </w:rPr>
              <w:t>5</w:t>
            </w:r>
            <w:r>
              <w:rPr>
                <w:noProof/>
                <w:webHidden/>
              </w:rPr>
              <w:fldChar w:fldCharType="end"/>
            </w:r>
          </w:hyperlink>
        </w:p>
        <w:p w14:paraId="7DF58551" w14:textId="063F3ADB" w:rsidR="00295CE3" w:rsidRDefault="00295CE3">
          <w:pPr>
            <w:pStyle w:val="Inhopg3"/>
            <w:tabs>
              <w:tab w:val="right" w:leader="dot" w:pos="8630"/>
            </w:tabs>
            <w:rPr>
              <w:noProof/>
              <w:kern w:val="2"/>
              <w:sz w:val="24"/>
              <w:szCs w:val="24"/>
              <w:lang w:val="nl-NL" w:eastAsia="nl-NL"/>
              <w14:ligatures w14:val="standardContextual"/>
            </w:rPr>
          </w:pPr>
          <w:hyperlink w:anchor="_Toc214010952" w:history="1">
            <w:r w:rsidRPr="00412B80">
              <w:rPr>
                <w:rStyle w:val="Hyperlink"/>
                <w:noProof/>
                <w:lang w:val="nl-NL" w:eastAsia="nl-NL"/>
              </w:rPr>
              <w:t>2. Versterken van de rol van ouders</w:t>
            </w:r>
            <w:r>
              <w:rPr>
                <w:noProof/>
                <w:webHidden/>
              </w:rPr>
              <w:tab/>
            </w:r>
            <w:r>
              <w:rPr>
                <w:noProof/>
                <w:webHidden/>
              </w:rPr>
              <w:fldChar w:fldCharType="begin"/>
            </w:r>
            <w:r>
              <w:rPr>
                <w:noProof/>
                <w:webHidden/>
              </w:rPr>
              <w:instrText xml:space="preserve"> PAGEREF _Toc214010952 \h </w:instrText>
            </w:r>
            <w:r>
              <w:rPr>
                <w:noProof/>
                <w:webHidden/>
              </w:rPr>
            </w:r>
            <w:r>
              <w:rPr>
                <w:noProof/>
                <w:webHidden/>
              </w:rPr>
              <w:fldChar w:fldCharType="separate"/>
            </w:r>
            <w:r>
              <w:rPr>
                <w:noProof/>
                <w:webHidden/>
              </w:rPr>
              <w:t>5</w:t>
            </w:r>
            <w:r>
              <w:rPr>
                <w:noProof/>
                <w:webHidden/>
              </w:rPr>
              <w:fldChar w:fldCharType="end"/>
            </w:r>
          </w:hyperlink>
        </w:p>
        <w:p w14:paraId="4F087D52" w14:textId="151FE4B9" w:rsidR="00295CE3" w:rsidRDefault="00295CE3">
          <w:pPr>
            <w:pStyle w:val="Inhopg3"/>
            <w:tabs>
              <w:tab w:val="right" w:leader="dot" w:pos="8630"/>
            </w:tabs>
            <w:rPr>
              <w:noProof/>
              <w:kern w:val="2"/>
              <w:sz w:val="24"/>
              <w:szCs w:val="24"/>
              <w:lang w:val="nl-NL" w:eastAsia="nl-NL"/>
              <w14:ligatures w14:val="standardContextual"/>
            </w:rPr>
          </w:pPr>
          <w:hyperlink w:anchor="_Toc214010953" w:history="1">
            <w:r w:rsidRPr="00412B80">
              <w:rPr>
                <w:rStyle w:val="Hyperlink"/>
                <w:noProof/>
                <w:lang w:val="nl-NL" w:eastAsia="nl-NL"/>
              </w:rPr>
              <w:t>3. Versterken van het vertrouwen van scholen in de capaciteiten van leerlingen</w:t>
            </w:r>
            <w:r>
              <w:rPr>
                <w:noProof/>
                <w:webHidden/>
              </w:rPr>
              <w:tab/>
            </w:r>
            <w:r>
              <w:rPr>
                <w:noProof/>
                <w:webHidden/>
              </w:rPr>
              <w:fldChar w:fldCharType="begin"/>
            </w:r>
            <w:r>
              <w:rPr>
                <w:noProof/>
                <w:webHidden/>
              </w:rPr>
              <w:instrText xml:space="preserve"> PAGEREF _Toc214010953 \h </w:instrText>
            </w:r>
            <w:r>
              <w:rPr>
                <w:noProof/>
                <w:webHidden/>
              </w:rPr>
            </w:r>
            <w:r>
              <w:rPr>
                <w:noProof/>
                <w:webHidden/>
              </w:rPr>
              <w:fldChar w:fldCharType="separate"/>
            </w:r>
            <w:r>
              <w:rPr>
                <w:noProof/>
                <w:webHidden/>
              </w:rPr>
              <w:t>5</w:t>
            </w:r>
            <w:r>
              <w:rPr>
                <w:noProof/>
                <w:webHidden/>
              </w:rPr>
              <w:fldChar w:fldCharType="end"/>
            </w:r>
          </w:hyperlink>
        </w:p>
        <w:p w14:paraId="13BC873C" w14:textId="396CA685" w:rsidR="00295CE3" w:rsidRDefault="00295CE3">
          <w:pPr>
            <w:pStyle w:val="Inhopg2"/>
            <w:tabs>
              <w:tab w:val="right" w:leader="dot" w:pos="8630"/>
            </w:tabs>
            <w:rPr>
              <w:noProof/>
              <w:kern w:val="2"/>
              <w:sz w:val="24"/>
              <w:szCs w:val="24"/>
              <w:lang w:val="nl-NL" w:eastAsia="nl-NL"/>
              <w14:ligatures w14:val="standardContextual"/>
            </w:rPr>
          </w:pPr>
          <w:hyperlink w:anchor="_Toc214010954" w:history="1">
            <w:r w:rsidRPr="00412B80">
              <w:rPr>
                <w:rStyle w:val="Hyperlink"/>
                <w:noProof/>
                <w:lang w:val="nl-NL" w:eastAsia="nl-NL"/>
              </w:rPr>
              <w:t>2.3 Brede impact van de doelstellingen</w:t>
            </w:r>
            <w:r>
              <w:rPr>
                <w:noProof/>
                <w:webHidden/>
              </w:rPr>
              <w:tab/>
            </w:r>
            <w:r>
              <w:rPr>
                <w:noProof/>
                <w:webHidden/>
              </w:rPr>
              <w:fldChar w:fldCharType="begin"/>
            </w:r>
            <w:r>
              <w:rPr>
                <w:noProof/>
                <w:webHidden/>
              </w:rPr>
              <w:instrText xml:space="preserve"> PAGEREF _Toc214010954 \h </w:instrText>
            </w:r>
            <w:r>
              <w:rPr>
                <w:noProof/>
                <w:webHidden/>
              </w:rPr>
            </w:r>
            <w:r>
              <w:rPr>
                <w:noProof/>
                <w:webHidden/>
              </w:rPr>
              <w:fldChar w:fldCharType="separate"/>
            </w:r>
            <w:r>
              <w:rPr>
                <w:noProof/>
                <w:webHidden/>
              </w:rPr>
              <w:t>6</w:t>
            </w:r>
            <w:r>
              <w:rPr>
                <w:noProof/>
                <w:webHidden/>
              </w:rPr>
              <w:fldChar w:fldCharType="end"/>
            </w:r>
          </w:hyperlink>
        </w:p>
        <w:p w14:paraId="429CD779" w14:textId="778B309A" w:rsidR="00295CE3" w:rsidRDefault="00295CE3">
          <w:pPr>
            <w:pStyle w:val="Inhopg1"/>
            <w:tabs>
              <w:tab w:val="right" w:leader="dot" w:pos="8630"/>
            </w:tabs>
            <w:rPr>
              <w:noProof/>
              <w:kern w:val="2"/>
              <w:sz w:val="24"/>
              <w:szCs w:val="24"/>
              <w:lang w:val="nl-NL" w:eastAsia="nl-NL"/>
              <w14:ligatures w14:val="standardContextual"/>
            </w:rPr>
          </w:pPr>
          <w:hyperlink w:anchor="_Toc214010955" w:history="1">
            <w:r w:rsidRPr="00412B80">
              <w:rPr>
                <w:rStyle w:val="Hyperlink"/>
                <w:noProof/>
                <w:lang w:val="nl-NL" w:eastAsia="nl-NL"/>
              </w:rPr>
              <w:t>3. Methodologie</w:t>
            </w:r>
            <w:r>
              <w:rPr>
                <w:noProof/>
                <w:webHidden/>
              </w:rPr>
              <w:tab/>
            </w:r>
            <w:r>
              <w:rPr>
                <w:noProof/>
                <w:webHidden/>
              </w:rPr>
              <w:fldChar w:fldCharType="begin"/>
            </w:r>
            <w:r>
              <w:rPr>
                <w:noProof/>
                <w:webHidden/>
              </w:rPr>
              <w:instrText xml:space="preserve"> PAGEREF _Toc214010955 \h </w:instrText>
            </w:r>
            <w:r>
              <w:rPr>
                <w:noProof/>
                <w:webHidden/>
              </w:rPr>
            </w:r>
            <w:r>
              <w:rPr>
                <w:noProof/>
                <w:webHidden/>
              </w:rPr>
              <w:fldChar w:fldCharType="separate"/>
            </w:r>
            <w:r>
              <w:rPr>
                <w:noProof/>
                <w:webHidden/>
              </w:rPr>
              <w:t>6</w:t>
            </w:r>
            <w:r>
              <w:rPr>
                <w:noProof/>
                <w:webHidden/>
              </w:rPr>
              <w:fldChar w:fldCharType="end"/>
            </w:r>
          </w:hyperlink>
        </w:p>
        <w:p w14:paraId="16030C29" w14:textId="3E5A9485" w:rsidR="00295CE3" w:rsidRDefault="00295CE3">
          <w:pPr>
            <w:pStyle w:val="Inhopg1"/>
            <w:tabs>
              <w:tab w:val="right" w:leader="dot" w:pos="8630"/>
            </w:tabs>
            <w:rPr>
              <w:noProof/>
              <w:kern w:val="2"/>
              <w:sz w:val="24"/>
              <w:szCs w:val="24"/>
              <w:lang w:val="nl-NL" w:eastAsia="nl-NL"/>
              <w14:ligatures w14:val="standardContextual"/>
            </w:rPr>
          </w:pPr>
          <w:hyperlink w:anchor="_Toc214010956" w:history="1">
            <w:r w:rsidRPr="00412B80">
              <w:rPr>
                <w:rStyle w:val="Hyperlink"/>
                <w:noProof/>
                <w:lang w:val="nl-NL" w:eastAsia="nl-NL"/>
              </w:rPr>
              <w:t>4.Gerealiseerde resultaten</w:t>
            </w:r>
            <w:r>
              <w:rPr>
                <w:noProof/>
                <w:webHidden/>
              </w:rPr>
              <w:tab/>
            </w:r>
            <w:r>
              <w:rPr>
                <w:noProof/>
                <w:webHidden/>
              </w:rPr>
              <w:fldChar w:fldCharType="begin"/>
            </w:r>
            <w:r>
              <w:rPr>
                <w:noProof/>
                <w:webHidden/>
              </w:rPr>
              <w:instrText xml:space="preserve"> PAGEREF _Toc214010956 \h </w:instrText>
            </w:r>
            <w:r>
              <w:rPr>
                <w:noProof/>
                <w:webHidden/>
              </w:rPr>
            </w:r>
            <w:r>
              <w:rPr>
                <w:noProof/>
                <w:webHidden/>
              </w:rPr>
              <w:fldChar w:fldCharType="separate"/>
            </w:r>
            <w:r>
              <w:rPr>
                <w:noProof/>
                <w:webHidden/>
              </w:rPr>
              <w:t>7</w:t>
            </w:r>
            <w:r>
              <w:rPr>
                <w:noProof/>
                <w:webHidden/>
              </w:rPr>
              <w:fldChar w:fldCharType="end"/>
            </w:r>
          </w:hyperlink>
        </w:p>
        <w:p w14:paraId="0DF63426" w14:textId="1563BCD1" w:rsidR="00295CE3" w:rsidRDefault="00295CE3">
          <w:pPr>
            <w:pStyle w:val="Inhopg2"/>
            <w:tabs>
              <w:tab w:val="right" w:leader="dot" w:pos="8630"/>
            </w:tabs>
            <w:rPr>
              <w:noProof/>
              <w:kern w:val="2"/>
              <w:sz w:val="24"/>
              <w:szCs w:val="24"/>
              <w:lang w:val="nl-NL" w:eastAsia="nl-NL"/>
              <w14:ligatures w14:val="standardContextual"/>
            </w:rPr>
          </w:pPr>
          <w:hyperlink w:anchor="_Toc214010957" w:history="1">
            <w:r w:rsidRPr="00412B80">
              <w:rPr>
                <w:rStyle w:val="Hyperlink"/>
                <w:noProof/>
              </w:rPr>
              <w:t>4.1 Taalvaardigheid: van onzekerheid naar zelfvertrouwen</w:t>
            </w:r>
            <w:r>
              <w:rPr>
                <w:noProof/>
                <w:webHidden/>
              </w:rPr>
              <w:tab/>
            </w:r>
            <w:r>
              <w:rPr>
                <w:noProof/>
                <w:webHidden/>
              </w:rPr>
              <w:fldChar w:fldCharType="begin"/>
            </w:r>
            <w:r>
              <w:rPr>
                <w:noProof/>
                <w:webHidden/>
              </w:rPr>
              <w:instrText xml:space="preserve"> PAGEREF _Toc214010957 \h </w:instrText>
            </w:r>
            <w:r>
              <w:rPr>
                <w:noProof/>
                <w:webHidden/>
              </w:rPr>
            </w:r>
            <w:r>
              <w:rPr>
                <w:noProof/>
                <w:webHidden/>
              </w:rPr>
              <w:fldChar w:fldCharType="separate"/>
            </w:r>
            <w:r>
              <w:rPr>
                <w:noProof/>
                <w:webHidden/>
              </w:rPr>
              <w:t>7</w:t>
            </w:r>
            <w:r>
              <w:rPr>
                <w:noProof/>
                <w:webHidden/>
              </w:rPr>
              <w:fldChar w:fldCharType="end"/>
            </w:r>
          </w:hyperlink>
        </w:p>
        <w:p w14:paraId="393B5293" w14:textId="35208083" w:rsidR="00295CE3" w:rsidRDefault="00295CE3">
          <w:pPr>
            <w:pStyle w:val="Inhopg2"/>
            <w:tabs>
              <w:tab w:val="right" w:leader="dot" w:pos="8630"/>
            </w:tabs>
            <w:rPr>
              <w:noProof/>
              <w:kern w:val="2"/>
              <w:sz w:val="24"/>
              <w:szCs w:val="24"/>
              <w:lang w:val="nl-NL" w:eastAsia="nl-NL"/>
              <w14:ligatures w14:val="standardContextual"/>
            </w:rPr>
          </w:pPr>
          <w:hyperlink w:anchor="_Toc214010958" w:history="1">
            <w:r w:rsidRPr="00412B80">
              <w:rPr>
                <w:rStyle w:val="Hyperlink"/>
                <w:noProof/>
                <w:lang w:val="nl-NL" w:eastAsia="nl-NL"/>
              </w:rPr>
              <w:t>4.2 Sociaal-emotioneel welzijn: zelfvertrouwen en veerkracht</w:t>
            </w:r>
            <w:r>
              <w:rPr>
                <w:noProof/>
                <w:webHidden/>
              </w:rPr>
              <w:tab/>
            </w:r>
            <w:r>
              <w:rPr>
                <w:noProof/>
                <w:webHidden/>
              </w:rPr>
              <w:fldChar w:fldCharType="begin"/>
            </w:r>
            <w:r>
              <w:rPr>
                <w:noProof/>
                <w:webHidden/>
              </w:rPr>
              <w:instrText xml:space="preserve"> PAGEREF _Toc214010958 \h </w:instrText>
            </w:r>
            <w:r>
              <w:rPr>
                <w:noProof/>
                <w:webHidden/>
              </w:rPr>
            </w:r>
            <w:r>
              <w:rPr>
                <w:noProof/>
                <w:webHidden/>
              </w:rPr>
              <w:fldChar w:fldCharType="separate"/>
            </w:r>
            <w:r>
              <w:rPr>
                <w:noProof/>
                <w:webHidden/>
              </w:rPr>
              <w:t>8</w:t>
            </w:r>
            <w:r>
              <w:rPr>
                <w:noProof/>
                <w:webHidden/>
              </w:rPr>
              <w:fldChar w:fldCharType="end"/>
            </w:r>
          </w:hyperlink>
        </w:p>
        <w:p w14:paraId="33DB90CB" w14:textId="7B842FE6" w:rsidR="00295CE3" w:rsidRDefault="00295CE3">
          <w:pPr>
            <w:pStyle w:val="Inhopg2"/>
            <w:tabs>
              <w:tab w:val="right" w:leader="dot" w:pos="8630"/>
            </w:tabs>
            <w:rPr>
              <w:noProof/>
              <w:kern w:val="2"/>
              <w:sz w:val="24"/>
              <w:szCs w:val="24"/>
              <w:lang w:val="nl-NL" w:eastAsia="nl-NL"/>
              <w14:ligatures w14:val="standardContextual"/>
            </w:rPr>
          </w:pPr>
          <w:hyperlink w:anchor="_Toc214010959" w:history="1">
            <w:r w:rsidRPr="00412B80">
              <w:rPr>
                <w:rStyle w:val="Hyperlink"/>
                <w:noProof/>
                <w:lang w:val="nl-NL" w:eastAsia="nl-NL"/>
              </w:rPr>
              <w:t>4.3 Ouderbetrokkenheid: een actieve schakel in succes</w:t>
            </w:r>
            <w:r>
              <w:rPr>
                <w:noProof/>
                <w:webHidden/>
              </w:rPr>
              <w:tab/>
            </w:r>
            <w:r>
              <w:rPr>
                <w:noProof/>
                <w:webHidden/>
              </w:rPr>
              <w:fldChar w:fldCharType="begin"/>
            </w:r>
            <w:r>
              <w:rPr>
                <w:noProof/>
                <w:webHidden/>
              </w:rPr>
              <w:instrText xml:space="preserve"> PAGEREF _Toc214010959 \h </w:instrText>
            </w:r>
            <w:r>
              <w:rPr>
                <w:noProof/>
                <w:webHidden/>
              </w:rPr>
            </w:r>
            <w:r>
              <w:rPr>
                <w:noProof/>
                <w:webHidden/>
              </w:rPr>
              <w:fldChar w:fldCharType="separate"/>
            </w:r>
            <w:r>
              <w:rPr>
                <w:noProof/>
                <w:webHidden/>
              </w:rPr>
              <w:t>8</w:t>
            </w:r>
            <w:r>
              <w:rPr>
                <w:noProof/>
                <w:webHidden/>
              </w:rPr>
              <w:fldChar w:fldCharType="end"/>
            </w:r>
          </w:hyperlink>
        </w:p>
        <w:p w14:paraId="094E88DA" w14:textId="2985668A" w:rsidR="00295CE3" w:rsidRDefault="00295CE3">
          <w:pPr>
            <w:pStyle w:val="Inhopg2"/>
            <w:tabs>
              <w:tab w:val="right" w:leader="dot" w:pos="8630"/>
            </w:tabs>
            <w:rPr>
              <w:noProof/>
              <w:kern w:val="2"/>
              <w:sz w:val="24"/>
              <w:szCs w:val="24"/>
              <w:lang w:val="nl-NL" w:eastAsia="nl-NL"/>
              <w14:ligatures w14:val="standardContextual"/>
            </w:rPr>
          </w:pPr>
          <w:hyperlink w:anchor="_Toc214010960" w:history="1">
            <w:r w:rsidRPr="00412B80">
              <w:rPr>
                <w:rStyle w:val="Hyperlink"/>
                <w:noProof/>
                <w:lang w:val="nl-NL" w:eastAsia="nl-NL"/>
              </w:rPr>
              <w:t>4.4 Vertrouwen van scholen: objectief en positief</w:t>
            </w:r>
            <w:r>
              <w:rPr>
                <w:noProof/>
                <w:webHidden/>
              </w:rPr>
              <w:tab/>
            </w:r>
            <w:r>
              <w:rPr>
                <w:noProof/>
                <w:webHidden/>
              </w:rPr>
              <w:fldChar w:fldCharType="begin"/>
            </w:r>
            <w:r>
              <w:rPr>
                <w:noProof/>
                <w:webHidden/>
              </w:rPr>
              <w:instrText xml:space="preserve"> PAGEREF _Toc214010960 \h </w:instrText>
            </w:r>
            <w:r>
              <w:rPr>
                <w:noProof/>
                <w:webHidden/>
              </w:rPr>
            </w:r>
            <w:r>
              <w:rPr>
                <w:noProof/>
                <w:webHidden/>
              </w:rPr>
              <w:fldChar w:fldCharType="separate"/>
            </w:r>
            <w:r>
              <w:rPr>
                <w:noProof/>
                <w:webHidden/>
              </w:rPr>
              <w:t>9</w:t>
            </w:r>
            <w:r>
              <w:rPr>
                <w:noProof/>
                <w:webHidden/>
              </w:rPr>
              <w:fldChar w:fldCharType="end"/>
            </w:r>
          </w:hyperlink>
        </w:p>
        <w:p w14:paraId="24E4C327" w14:textId="1C7E90C9" w:rsidR="00295CE3" w:rsidRDefault="00295CE3">
          <w:pPr>
            <w:pStyle w:val="Inhopg2"/>
            <w:tabs>
              <w:tab w:val="right" w:leader="dot" w:pos="8630"/>
            </w:tabs>
            <w:rPr>
              <w:noProof/>
              <w:kern w:val="2"/>
              <w:sz w:val="24"/>
              <w:szCs w:val="24"/>
              <w:lang w:val="nl-NL" w:eastAsia="nl-NL"/>
              <w14:ligatures w14:val="standardContextual"/>
            </w:rPr>
          </w:pPr>
          <w:hyperlink w:anchor="_Toc214010961" w:history="1">
            <w:r w:rsidRPr="00412B80">
              <w:rPr>
                <w:rStyle w:val="Hyperlink"/>
                <w:noProof/>
                <w:lang w:val="nl-NL" w:eastAsia="nl-NL"/>
              </w:rPr>
              <w:t>4.5 Algemeen resultaat: een solide basis voor de toekomst</w:t>
            </w:r>
            <w:r>
              <w:rPr>
                <w:noProof/>
                <w:webHidden/>
              </w:rPr>
              <w:tab/>
            </w:r>
            <w:r>
              <w:rPr>
                <w:noProof/>
                <w:webHidden/>
              </w:rPr>
              <w:fldChar w:fldCharType="begin"/>
            </w:r>
            <w:r>
              <w:rPr>
                <w:noProof/>
                <w:webHidden/>
              </w:rPr>
              <w:instrText xml:space="preserve"> PAGEREF _Toc214010961 \h </w:instrText>
            </w:r>
            <w:r>
              <w:rPr>
                <w:noProof/>
                <w:webHidden/>
              </w:rPr>
            </w:r>
            <w:r>
              <w:rPr>
                <w:noProof/>
                <w:webHidden/>
              </w:rPr>
              <w:fldChar w:fldCharType="separate"/>
            </w:r>
            <w:r>
              <w:rPr>
                <w:noProof/>
                <w:webHidden/>
              </w:rPr>
              <w:t>10</w:t>
            </w:r>
            <w:r>
              <w:rPr>
                <w:noProof/>
                <w:webHidden/>
              </w:rPr>
              <w:fldChar w:fldCharType="end"/>
            </w:r>
          </w:hyperlink>
        </w:p>
        <w:p w14:paraId="771F6C3B" w14:textId="1404F9C3" w:rsidR="00295CE3" w:rsidRDefault="00295CE3">
          <w:pPr>
            <w:pStyle w:val="Inhopg1"/>
            <w:tabs>
              <w:tab w:val="right" w:leader="dot" w:pos="8630"/>
            </w:tabs>
            <w:rPr>
              <w:noProof/>
              <w:kern w:val="2"/>
              <w:sz w:val="24"/>
              <w:szCs w:val="24"/>
              <w:lang w:val="nl-NL" w:eastAsia="nl-NL"/>
              <w14:ligatures w14:val="standardContextual"/>
            </w:rPr>
          </w:pPr>
          <w:hyperlink w:anchor="_Toc214010962" w:history="1">
            <w:r w:rsidRPr="00412B80">
              <w:rPr>
                <w:rStyle w:val="Hyperlink"/>
                <w:noProof/>
              </w:rPr>
              <w:t>5. Samenwerkingen</w:t>
            </w:r>
            <w:r>
              <w:rPr>
                <w:noProof/>
                <w:webHidden/>
              </w:rPr>
              <w:tab/>
            </w:r>
            <w:r>
              <w:rPr>
                <w:noProof/>
                <w:webHidden/>
              </w:rPr>
              <w:fldChar w:fldCharType="begin"/>
            </w:r>
            <w:r>
              <w:rPr>
                <w:noProof/>
                <w:webHidden/>
              </w:rPr>
              <w:instrText xml:space="preserve"> PAGEREF _Toc214010962 \h </w:instrText>
            </w:r>
            <w:r>
              <w:rPr>
                <w:noProof/>
                <w:webHidden/>
              </w:rPr>
            </w:r>
            <w:r>
              <w:rPr>
                <w:noProof/>
                <w:webHidden/>
              </w:rPr>
              <w:fldChar w:fldCharType="separate"/>
            </w:r>
            <w:r>
              <w:rPr>
                <w:noProof/>
                <w:webHidden/>
              </w:rPr>
              <w:t>10</w:t>
            </w:r>
            <w:r>
              <w:rPr>
                <w:noProof/>
                <w:webHidden/>
              </w:rPr>
              <w:fldChar w:fldCharType="end"/>
            </w:r>
          </w:hyperlink>
        </w:p>
        <w:p w14:paraId="0B881510" w14:textId="5CB0B6C0" w:rsidR="00295CE3" w:rsidRDefault="00295CE3">
          <w:pPr>
            <w:pStyle w:val="Inhopg2"/>
            <w:tabs>
              <w:tab w:val="right" w:leader="dot" w:pos="8630"/>
            </w:tabs>
            <w:rPr>
              <w:noProof/>
              <w:kern w:val="2"/>
              <w:sz w:val="24"/>
              <w:szCs w:val="24"/>
              <w:lang w:val="nl-NL" w:eastAsia="nl-NL"/>
              <w14:ligatures w14:val="standardContextual"/>
            </w:rPr>
          </w:pPr>
          <w:hyperlink w:anchor="_Toc214010963" w:history="1">
            <w:r w:rsidRPr="00412B80">
              <w:rPr>
                <w:rStyle w:val="Hyperlink"/>
                <w:noProof/>
              </w:rPr>
              <w:t>Gemeente Leidschendam-Voorburg en Sterk voor Noord: een gedeelde visie</w:t>
            </w:r>
            <w:r>
              <w:rPr>
                <w:noProof/>
                <w:webHidden/>
              </w:rPr>
              <w:tab/>
            </w:r>
            <w:r>
              <w:rPr>
                <w:noProof/>
                <w:webHidden/>
              </w:rPr>
              <w:fldChar w:fldCharType="begin"/>
            </w:r>
            <w:r>
              <w:rPr>
                <w:noProof/>
                <w:webHidden/>
              </w:rPr>
              <w:instrText xml:space="preserve"> PAGEREF _Toc214010963 \h </w:instrText>
            </w:r>
            <w:r>
              <w:rPr>
                <w:noProof/>
                <w:webHidden/>
              </w:rPr>
            </w:r>
            <w:r>
              <w:rPr>
                <w:noProof/>
                <w:webHidden/>
              </w:rPr>
              <w:fldChar w:fldCharType="separate"/>
            </w:r>
            <w:r>
              <w:rPr>
                <w:noProof/>
                <w:webHidden/>
              </w:rPr>
              <w:t>10</w:t>
            </w:r>
            <w:r>
              <w:rPr>
                <w:noProof/>
                <w:webHidden/>
              </w:rPr>
              <w:fldChar w:fldCharType="end"/>
            </w:r>
          </w:hyperlink>
        </w:p>
        <w:p w14:paraId="7E9CC393" w14:textId="32E422E2" w:rsidR="00295CE3" w:rsidRDefault="00295CE3">
          <w:pPr>
            <w:pStyle w:val="Inhopg2"/>
            <w:tabs>
              <w:tab w:val="right" w:leader="dot" w:pos="8630"/>
            </w:tabs>
            <w:rPr>
              <w:noProof/>
              <w:kern w:val="2"/>
              <w:sz w:val="24"/>
              <w:szCs w:val="24"/>
              <w:lang w:val="nl-NL" w:eastAsia="nl-NL"/>
              <w14:ligatures w14:val="standardContextual"/>
            </w:rPr>
          </w:pPr>
          <w:hyperlink w:anchor="_Toc214010964" w:history="1">
            <w:r w:rsidRPr="00412B80">
              <w:rPr>
                <w:rStyle w:val="Hyperlink"/>
                <w:noProof/>
              </w:rPr>
              <w:t>Scholen: de ruggengraat van het programma</w:t>
            </w:r>
            <w:r>
              <w:rPr>
                <w:noProof/>
                <w:webHidden/>
              </w:rPr>
              <w:tab/>
            </w:r>
            <w:r>
              <w:rPr>
                <w:noProof/>
                <w:webHidden/>
              </w:rPr>
              <w:fldChar w:fldCharType="begin"/>
            </w:r>
            <w:r>
              <w:rPr>
                <w:noProof/>
                <w:webHidden/>
              </w:rPr>
              <w:instrText xml:space="preserve"> PAGEREF _Toc214010964 \h </w:instrText>
            </w:r>
            <w:r>
              <w:rPr>
                <w:noProof/>
                <w:webHidden/>
              </w:rPr>
            </w:r>
            <w:r>
              <w:rPr>
                <w:noProof/>
                <w:webHidden/>
              </w:rPr>
              <w:fldChar w:fldCharType="separate"/>
            </w:r>
            <w:r>
              <w:rPr>
                <w:noProof/>
                <w:webHidden/>
              </w:rPr>
              <w:t>10</w:t>
            </w:r>
            <w:r>
              <w:rPr>
                <w:noProof/>
                <w:webHidden/>
              </w:rPr>
              <w:fldChar w:fldCharType="end"/>
            </w:r>
          </w:hyperlink>
        </w:p>
        <w:p w14:paraId="5F07EA84" w14:textId="2A30375E" w:rsidR="00295CE3" w:rsidRDefault="00295CE3">
          <w:pPr>
            <w:pStyle w:val="Inhopg2"/>
            <w:tabs>
              <w:tab w:val="right" w:leader="dot" w:pos="8630"/>
            </w:tabs>
            <w:rPr>
              <w:noProof/>
              <w:kern w:val="2"/>
              <w:sz w:val="24"/>
              <w:szCs w:val="24"/>
              <w:lang w:val="nl-NL" w:eastAsia="nl-NL"/>
              <w14:ligatures w14:val="standardContextual"/>
            </w:rPr>
          </w:pPr>
          <w:hyperlink w:anchor="_Toc214010965" w:history="1">
            <w:r w:rsidRPr="00412B80">
              <w:rPr>
                <w:rStyle w:val="Hyperlink"/>
                <w:noProof/>
                <w:lang w:val="nl-NL" w:eastAsia="nl-NL"/>
              </w:rPr>
              <w:t>Save the Children (Team Up): sociaal-emotionele groei</w:t>
            </w:r>
            <w:r>
              <w:rPr>
                <w:noProof/>
                <w:webHidden/>
              </w:rPr>
              <w:tab/>
            </w:r>
            <w:r>
              <w:rPr>
                <w:noProof/>
                <w:webHidden/>
              </w:rPr>
              <w:fldChar w:fldCharType="begin"/>
            </w:r>
            <w:r>
              <w:rPr>
                <w:noProof/>
                <w:webHidden/>
              </w:rPr>
              <w:instrText xml:space="preserve"> PAGEREF _Toc214010965 \h </w:instrText>
            </w:r>
            <w:r>
              <w:rPr>
                <w:noProof/>
                <w:webHidden/>
              </w:rPr>
            </w:r>
            <w:r>
              <w:rPr>
                <w:noProof/>
                <w:webHidden/>
              </w:rPr>
              <w:fldChar w:fldCharType="separate"/>
            </w:r>
            <w:r>
              <w:rPr>
                <w:noProof/>
                <w:webHidden/>
              </w:rPr>
              <w:t>10</w:t>
            </w:r>
            <w:r>
              <w:rPr>
                <w:noProof/>
                <w:webHidden/>
              </w:rPr>
              <w:fldChar w:fldCharType="end"/>
            </w:r>
          </w:hyperlink>
        </w:p>
        <w:p w14:paraId="4DBCBD91" w14:textId="3045B320" w:rsidR="00295CE3" w:rsidRDefault="00295CE3">
          <w:pPr>
            <w:pStyle w:val="Inhopg2"/>
            <w:tabs>
              <w:tab w:val="right" w:leader="dot" w:pos="8630"/>
            </w:tabs>
            <w:rPr>
              <w:noProof/>
              <w:kern w:val="2"/>
              <w:sz w:val="24"/>
              <w:szCs w:val="24"/>
              <w:lang w:val="nl-NL" w:eastAsia="nl-NL"/>
              <w14:ligatures w14:val="standardContextual"/>
            </w:rPr>
          </w:pPr>
          <w:hyperlink w:anchor="_Toc214010966" w:history="1">
            <w:r w:rsidRPr="00412B80">
              <w:rPr>
                <w:rStyle w:val="Hyperlink"/>
                <w:noProof/>
                <w:lang w:val="nl-NL" w:eastAsia="nl-NL"/>
              </w:rPr>
              <w:t>Donateurs en sponsors: de kracht van middelen en vertrouwen</w:t>
            </w:r>
            <w:r>
              <w:rPr>
                <w:noProof/>
                <w:webHidden/>
              </w:rPr>
              <w:tab/>
            </w:r>
            <w:r>
              <w:rPr>
                <w:noProof/>
                <w:webHidden/>
              </w:rPr>
              <w:fldChar w:fldCharType="begin"/>
            </w:r>
            <w:r>
              <w:rPr>
                <w:noProof/>
                <w:webHidden/>
              </w:rPr>
              <w:instrText xml:space="preserve"> PAGEREF _Toc214010966 \h </w:instrText>
            </w:r>
            <w:r>
              <w:rPr>
                <w:noProof/>
                <w:webHidden/>
              </w:rPr>
            </w:r>
            <w:r>
              <w:rPr>
                <w:noProof/>
                <w:webHidden/>
              </w:rPr>
              <w:fldChar w:fldCharType="separate"/>
            </w:r>
            <w:r>
              <w:rPr>
                <w:noProof/>
                <w:webHidden/>
              </w:rPr>
              <w:t>11</w:t>
            </w:r>
            <w:r>
              <w:rPr>
                <w:noProof/>
                <w:webHidden/>
              </w:rPr>
              <w:fldChar w:fldCharType="end"/>
            </w:r>
          </w:hyperlink>
        </w:p>
        <w:p w14:paraId="5CC147EE" w14:textId="74CCC698" w:rsidR="00295CE3" w:rsidRDefault="00295CE3">
          <w:pPr>
            <w:pStyle w:val="Inhopg2"/>
            <w:tabs>
              <w:tab w:val="right" w:leader="dot" w:pos="8630"/>
            </w:tabs>
            <w:rPr>
              <w:noProof/>
              <w:kern w:val="2"/>
              <w:sz w:val="24"/>
              <w:szCs w:val="24"/>
              <w:lang w:val="nl-NL" w:eastAsia="nl-NL"/>
              <w14:ligatures w14:val="standardContextual"/>
            </w:rPr>
          </w:pPr>
          <w:hyperlink w:anchor="_Toc214010967" w:history="1">
            <w:r w:rsidRPr="00412B80">
              <w:rPr>
                <w:rStyle w:val="Hyperlink"/>
                <w:noProof/>
                <w:lang w:val="nl-NL" w:eastAsia="nl-NL"/>
              </w:rPr>
              <w:t>Synergie en impact van samenwerkingen</w:t>
            </w:r>
            <w:r>
              <w:rPr>
                <w:noProof/>
                <w:webHidden/>
              </w:rPr>
              <w:tab/>
            </w:r>
            <w:r>
              <w:rPr>
                <w:noProof/>
                <w:webHidden/>
              </w:rPr>
              <w:fldChar w:fldCharType="begin"/>
            </w:r>
            <w:r>
              <w:rPr>
                <w:noProof/>
                <w:webHidden/>
              </w:rPr>
              <w:instrText xml:space="preserve"> PAGEREF _Toc214010967 \h </w:instrText>
            </w:r>
            <w:r>
              <w:rPr>
                <w:noProof/>
                <w:webHidden/>
              </w:rPr>
            </w:r>
            <w:r>
              <w:rPr>
                <w:noProof/>
                <w:webHidden/>
              </w:rPr>
              <w:fldChar w:fldCharType="separate"/>
            </w:r>
            <w:r>
              <w:rPr>
                <w:noProof/>
                <w:webHidden/>
              </w:rPr>
              <w:t>11</w:t>
            </w:r>
            <w:r>
              <w:rPr>
                <w:noProof/>
                <w:webHidden/>
              </w:rPr>
              <w:fldChar w:fldCharType="end"/>
            </w:r>
          </w:hyperlink>
        </w:p>
        <w:p w14:paraId="7DF150A5" w14:textId="618AD9C6" w:rsidR="00295CE3" w:rsidRDefault="00295CE3">
          <w:pPr>
            <w:pStyle w:val="Inhopg1"/>
            <w:tabs>
              <w:tab w:val="right" w:leader="dot" w:pos="8630"/>
            </w:tabs>
            <w:rPr>
              <w:noProof/>
              <w:kern w:val="2"/>
              <w:sz w:val="24"/>
              <w:szCs w:val="24"/>
              <w:lang w:val="nl-NL" w:eastAsia="nl-NL"/>
              <w14:ligatures w14:val="standardContextual"/>
            </w:rPr>
          </w:pPr>
          <w:hyperlink w:anchor="_Toc214010968" w:history="1">
            <w:r w:rsidRPr="00412B80">
              <w:rPr>
                <w:rStyle w:val="Hyperlink"/>
                <w:noProof/>
                <w:lang w:val="nl-NL" w:eastAsia="nl-NL"/>
              </w:rPr>
              <w:t>6. Conclusie en Toekomstvisie</w:t>
            </w:r>
            <w:r>
              <w:rPr>
                <w:noProof/>
                <w:webHidden/>
              </w:rPr>
              <w:tab/>
            </w:r>
            <w:r>
              <w:rPr>
                <w:noProof/>
                <w:webHidden/>
              </w:rPr>
              <w:fldChar w:fldCharType="begin"/>
            </w:r>
            <w:r>
              <w:rPr>
                <w:noProof/>
                <w:webHidden/>
              </w:rPr>
              <w:instrText xml:space="preserve"> PAGEREF _Toc214010968 \h </w:instrText>
            </w:r>
            <w:r>
              <w:rPr>
                <w:noProof/>
                <w:webHidden/>
              </w:rPr>
            </w:r>
            <w:r>
              <w:rPr>
                <w:noProof/>
                <w:webHidden/>
              </w:rPr>
              <w:fldChar w:fldCharType="separate"/>
            </w:r>
            <w:r>
              <w:rPr>
                <w:noProof/>
                <w:webHidden/>
              </w:rPr>
              <w:t>12</w:t>
            </w:r>
            <w:r>
              <w:rPr>
                <w:noProof/>
                <w:webHidden/>
              </w:rPr>
              <w:fldChar w:fldCharType="end"/>
            </w:r>
          </w:hyperlink>
        </w:p>
        <w:p w14:paraId="3A9EF6AF" w14:textId="2DAFCC51" w:rsidR="005C1324" w:rsidRDefault="0018297B" w:rsidP="005C1324">
          <w:pPr>
            <w:rPr>
              <w:b/>
              <w:bCs/>
            </w:rPr>
          </w:pPr>
          <w:r>
            <w:rPr>
              <w:b/>
              <w:bCs/>
            </w:rPr>
            <w:fldChar w:fldCharType="end"/>
          </w:r>
        </w:p>
        <w:p w14:paraId="2DFBAA4F" w14:textId="77777777" w:rsidR="005C1324" w:rsidRDefault="005C1324" w:rsidP="005C1324">
          <w:pPr>
            <w:rPr>
              <w:b/>
              <w:bCs/>
            </w:rPr>
          </w:pPr>
        </w:p>
        <w:p w14:paraId="556EA231" w14:textId="77777777" w:rsidR="005C1324" w:rsidRDefault="005C1324" w:rsidP="005C1324">
          <w:pPr>
            <w:rPr>
              <w:b/>
              <w:bCs/>
            </w:rPr>
          </w:pPr>
        </w:p>
        <w:p w14:paraId="5E08ECA9" w14:textId="2AC151DF" w:rsidR="005C1324" w:rsidRPr="005C1324" w:rsidRDefault="003874E1" w:rsidP="005C1324">
          <w:pPr>
            <w:rPr>
              <w:b/>
              <w:bCs/>
            </w:rPr>
          </w:pPr>
        </w:p>
      </w:sdtContent>
    </w:sdt>
    <w:p w14:paraId="49027414" w14:textId="788D3FE9" w:rsidR="008900D2" w:rsidRPr="00920573" w:rsidRDefault="00217CA5" w:rsidP="00920573">
      <w:pPr>
        <w:pStyle w:val="Kop1"/>
      </w:pPr>
      <w:bookmarkStart w:id="0" w:name="_Toc214010946"/>
      <w:proofErr w:type="spellStart"/>
      <w:r w:rsidRPr="00920573">
        <w:lastRenderedPageBreak/>
        <w:t>Voorwoord</w:t>
      </w:r>
      <w:bookmarkEnd w:id="0"/>
      <w:proofErr w:type="spellEnd"/>
    </w:p>
    <w:p w14:paraId="465226D7" w14:textId="0B603DE4" w:rsidR="001454F5" w:rsidRPr="001454F5" w:rsidRDefault="001454F5" w:rsidP="001454F5">
      <w:pPr>
        <w:pStyle w:val="Normaalweb"/>
      </w:pPr>
      <w:r w:rsidRPr="001454F5">
        <w:t xml:space="preserve">Taal opent deuren. Het is de sleutel tot onderwijs, sociale participatie en persoonlijke ontwikkeling. Stichting Studielokalen zet zich daarom onverminderd in om kinderen met een taalachterstand in Leidschendam-Noord deze sleutel in handen te geven. In het schooljaar september 2024 </w:t>
      </w:r>
      <w:r w:rsidR="00CD370C">
        <w:t>-</w:t>
      </w:r>
      <w:r w:rsidRPr="001454F5">
        <w:t xml:space="preserve"> juli 2025 hebben we met het programma </w:t>
      </w:r>
      <w:r w:rsidRPr="001454F5">
        <w:rPr>
          <w:rStyle w:val="Zwaar"/>
          <w:b w:val="0"/>
          <w:bCs w:val="0"/>
        </w:rPr>
        <w:t>Taal &amp; Coaching</w:t>
      </w:r>
      <w:r w:rsidRPr="001454F5">
        <w:t xml:space="preserve"> opnieuw geïnvesteerd in deze belofte: structurele taalondersteuning gecombineerd met gerichte sociaal-emotionele begeleiding met als doel kinderen sterker, veerkrachtiger en beter voorbereid op het vervolgonderwijs te laten starten.</w:t>
      </w:r>
    </w:p>
    <w:p w14:paraId="1458734B" w14:textId="37FDDC07" w:rsidR="00920573" w:rsidRDefault="00920573" w:rsidP="001454F5">
      <w:pPr>
        <w:pStyle w:val="Normaalweb"/>
      </w:pPr>
      <w:r>
        <w:t>In het schooljaar 2024-2025 hebben</w:t>
      </w:r>
      <w:r>
        <w:t xml:space="preserve"> 84 leerlingen deel</w:t>
      </w:r>
      <w:r>
        <w:t>genomen aan ons programma</w:t>
      </w:r>
      <w:r>
        <w:t xml:space="preserve">, een aanzienlijke toename ten opzichte van vorig jaar (53 leerlingen). Deze groei onderstreept </w:t>
      </w:r>
      <w:r>
        <w:t>zowel d</w:t>
      </w:r>
      <w:r>
        <w:t xml:space="preserve">e aanhoudende behoefte in de wijk </w:t>
      </w:r>
      <w:r>
        <w:t>als het</w:t>
      </w:r>
      <w:r>
        <w:t xml:space="preserve"> vertrouwen dat scholen, ouders en financiers in ons programma stellen. Dankzij intensieve samenwerking met basisscholen, ouders en partners zagen wij vooruitgang in woordenschat, lezen, spelling en mondelinge taal én merkbare verbeteringen in zelfvertrouwen, concentratie en actieve deelname aan leren.</w:t>
      </w:r>
    </w:p>
    <w:p w14:paraId="2212B08A" w14:textId="0E81E061" w:rsidR="00920573" w:rsidRDefault="00920573" w:rsidP="001454F5">
      <w:pPr>
        <w:pStyle w:val="Normaalweb"/>
      </w:pPr>
      <w:r>
        <w:t xml:space="preserve">Een belangrijke versterking van onze aanpak kwam </w:t>
      </w:r>
      <w:r>
        <w:t>via de samenwerking met</w:t>
      </w:r>
      <w:r>
        <w:t xml:space="preserve"> Save </w:t>
      </w:r>
      <w:proofErr w:type="spellStart"/>
      <w:r>
        <w:t>the</w:t>
      </w:r>
      <w:proofErr w:type="spellEnd"/>
      <w:r>
        <w:t xml:space="preserve"> </w:t>
      </w:r>
      <w:proofErr w:type="spellStart"/>
      <w:r>
        <w:t>Children</w:t>
      </w:r>
      <w:proofErr w:type="spellEnd"/>
      <w:r>
        <w:t xml:space="preserve"> en hun programma Team Up. </w:t>
      </w:r>
      <w:r>
        <w:t>Dit programma</w:t>
      </w:r>
      <w:r>
        <w:t xml:space="preserve"> voegde een beproefde methodiek toe voor groepsdynamiek en emotionele veerkracht, waardoor taalontwikkeling en welzijn elkaar versterkten. De combinatie van taallessen, persoonlijke coaching en Team Up-sessies bleek een krachtige synergie: leren werd effectiever wanneer kinderen zich veilig en gezien voelden.</w:t>
      </w:r>
    </w:p>
    <w:p w14:paraId="18775781" w14:textId="77777777" w:rsidR="005C1324" w:rsidRDefault="001454F5" w:rsidP="001454F5">
      <w:pPr>
        <w:pStyle w:val="Normaalweb"/>
      </w:pPr>
      <w:r w:rsidRPr="001454F5">
        <w:t xml:space="preserve">Deze resultaten waren alleen mogelijk dankzij de inzet van vele betrokkenen. </w:t>
      </w:r>
      <w:r w:rsidR="00920573">
        <w:t xml:space="preserve">Wij danken de gemeente Leidschendam-Voorburg, het Oranjefonds, Fonds 1818, Ravestein, </w:t>
      </w:r>
      <w:r w:rsidR="005C1324">
        <w:t xml:space="preserve">Stichting </w:t>
      </w:r>
      <w:proofErr w:type="spellStart"/>
      <w:r w:rsidR="00920573">
        <w:t>Boschuysen</w:t>
      </w:r>
      <w:proofErr w:type="spellEnd"/>
      <w:r w:rsidR="00920573">
        <w:t xml:space="preserve"> en alle andere financiers voor hun steun. Evenzeer spreken wij onze waardering uit voor schoolteams, projectleiders, taalcoaches, mentoren, stagiairs en vrijwilligers. Tot slot danken wij de kinderen en ouders</w:t>
      </w:r>
      <w:r w:rsidR="00920573">
        <w:t>.</w:t>
      </w:r>
      <w:r w:rsidR="00920573">
        <w:t xml:space="preserve"> </w:t>
      </w:r>
      <w:r w:rsidR="00920573">
        <w:t>H</w:t>
      </w:r>
      <w:r w:rsidR="00920573">
        <w:t>un enthousiasme en inze</w:t>
      </w:r>
      <w:r w:rsidR="00920573">
        <w:t xml:space="preserve">t vormen </w:t>
      </w:r>
      <w:r w:rsidR="00920573">
        <w:t>het hart van dit project.</w:t>
      </w:r>
    </w:p>
    <w:p w14:paraId="35778466" w14:textId="36794CE7" w:rsidR="001454F5" w:rsidRDefault="005C1324" w:rsidP="001454F5">
      <w:pPr>
        <w:pStyle w:val="Normaalweb"/>
      </w:pPr>
      <w:r>
        <w:br/>
      </w:r>
      <w:r>
        <w:br/>
      </w:r>
      <w:r>
        <w:br/>
      </w:r>
      <w:r>
        <w:br/>
      </w:r>
      <w:r>
        <w:br/>
      </w:r>
      <w:r>
        <w:br/>
      </w:r>
      <w:r>
        <w:br/>
      </w:r>
      <w:r>
        <w:br/>
      </w:r>
      <w:r>
        <w:br/>
      </w:r>
      <w:r>
        <w:br/>
      </w:r>
      <w:r>
        <w:br/>
      </w:r>
      <w:r w:rsidR="00920573">
        <w:rPr>
          <w:rStyle w:val="Kop1Char"/>
        </w:rPr>
        <w:br/>
      </w:r>
      <w:r w:rsidR="00920573">
        <w:rPr>
          <w:rStyle w:val="Kop1Char"/>
        </w:rPr>
        <w:br/>
      </w:r>
      <w:bookmarkStart w:id="1" w:name="_Toc214010947"/>
      <w:r w:rsidR="0018297B" w:rsidRPr="0018297B">
        <w:rPr>
          <w:rStyle w:val="Kop1Char"/>
        </w:rPr>
        <w:lastRenderedPageBreak/>
        <w:t>1.</w:t>
      </w:r>
      <w:r w:rsidR="00E27D13">
        <w:rPr>
          <w:rStyle w:val="Kop1Char"/>
        </w:rPr>
        <w:t xml:space="preserve"> </w:t>
      </w:r>
      <w:r w:rsidR="00C55159" w:rsidRPr="0018297B">
        <w:rPr>
          <w:rStyle w:val="Kop1Char"/>
        </w:rPr>
        <w:t>Inleiding</w:t>
      </w:r>
      <w:bookmarkEnd w:id="1"/>
      <w:r w:rsidR="00C55159">
        <w:br/>
      </w:r>
      <w:r w:rsidR="00217CA5" w:rsidRPr="0018297B">
        <w:rPr>
          <w:color w:val="EE0000"/>
        </w:rPr>
        <w:br/>
      </w:r>
      <w:r w:rsidR="001454F5">
        <w:t xml:space="preserve">Het project </w:t>
      </w:r>
      <w:r w:rsidR="001454F5" w:rsidRPr="00115E3E">
        <w:rPr>
          <w:rStyle w:val="Zwaar"/>
          <w:b w:val="0"/>
          <w:bCs w:val="0"/>
        </w:rPr>
        <w:t>Taal &amp; Coaching 2024–2025</w:t>
      </w:r>
      <w:r w:rsidR="001454F5">
        <w:t xml:space="preserve"> werd uitgevoerd in Leidschendam-Noord van september 2024 tot en met juli 2025</w:t>
      </w:r>
      <w:r w:rsidR="00920573">
        <w:t xml:space="preserve"> en richtte zich op </w:t>
      </w:r>
      <w:r w:rsidR="001454F5">
        <w:t xml:space="preserve">basisschoolkinderen </w:t>
      </w:r>
      <w:r w:rsidR="00CD370C">
        <w:t xml:space="preserve">in Leidschendam-Noord </w:t>
      </w:r>
      <w:r w:rsidR="001454F5">
        <w:t xml:space="preserve">met een migratie- of vluchtelingenachtergrond die kampen met een taalachterstand. </w:t>
      </w:r>
    </w:p>
    <w:p w14:paraId="0042E41F" w14:textId="77777777" w:rsidR="00920573" w:rsidRDefault="00920573" w:rsidP="00920573">
      <w:pPr>
        <w:pStyle w:val="Normaalweb"/>
      </w:pPr>
      <w:r>
        <w:t>Het programma ging verder dan taalontwikkeling alleen. Door een integrale aanpak werden ook ouderbetrokkenheid, zelfvertrouwen, sociaal-emotionele ontwikkeling en soft skills zoals zelfbeheersing, planning en probleemoplossend vermogen versterkt. Ouders en verzorgers werden actief betrokken bij het leerproces, zodat zij thuis beter ondersteuning konden bieden en de voortgang van hun kinderen konden volgen.</w:t>
      </w:r>
    </w:p>
    <w:p w14:paraId="21363774" w14:textId="53196621" w:rsidR="00920573" w:rsidRDefault="00920573" w:rsidP="00920573">
      <w:pPr>
        <w:pStyle w:val="Normaalweb"/>
      </w:pPr>
      <w:r>
        <w:t xml:space="preserve">Het project bouwde voort op ervaringen en successen van voorgaande jaren, waarbij intensieve </w:t>
      </w:r>
      <w:proofErr w:type="spellStart"/>
      <w:r>
        <w:t>taalcoaching</w:t>
      </w:r>
      <w:proofErr w:type="spellEnd"/>
      <w:r>
        <w:t xml:space="preserve">, interactieve lees- en schrijfactiviteiten, spelenderwijs leren van mondelinge taalvaardigheden en wekelijkse sociaal-emotionele oefeningen centraal stonden. De samenwerking met Save </w:t>
      </w:r>
      <w:proofErr w:type="spellStart"/>
      <w:r>
        <w:t>the</w:t>
      </w:r>
      <w:proofErr w:type="spellEnd"/>
      <w:r>
        <w:t xml:space="preserve"> </w:t>
      </w:r>
      <w:proofErr w:type="spellStart"/>
      <w:r>
        <w:t>Children</w:t>
      </w:r>
      <w:proofErr w:type="spellEnd"/>
      <w:r>
        <w:t xml:space="preserve"> </w:t>
      </w:r>
      <w:r w:rsidR="005C1324">
        <w:t>(</w:t>
      </w:r>
      <w:r>
        <w:t>Team Up</w:t>
      </w:r>
      <w:r w:rsidR="005C1324">
        <w:t>)</w:t>
      </w:r>
      <w:r>
        <w:t xml:space="preserve"> bood extra ondersteuning op het gebied van teamwork, persoonlijke groei en veerkracht en verrijkte het programma met internationale expertise op het gebied van onderwijs voor kwetsbare kinderen.</w:t>
      </w:r>
    </w:p>
    <w:p w14:paraId="3264EB4F" w14:textId="7110C0DA" w:rsidR="00920573" w:rsidRPr="00920573" w:rsidRDefault="00920573" w:rsidP="00920573">
      <w:pPr>
        <w:pStyle w:val="Normaalweb"/>
        <w:rPr>
          <w:rStyle w:val="Kop1Char"/>
          <w:rFonts w:ascii="Times New Roman" w:eastAsia="Times New Roman" w:hAnsi="Times New Roman" w:cs="Times New Roman"/>
          <w:b w:val="0"/>
          <w:bCs w:val="0"/>
          <w:color w:val="auto"/>
          <w:sz w:val="24"/>
          <w:szCs w:val="24"/>
        </w:rPr>
      </w:pPr>
      <w:r>
        <w:t>Deze evaluatie beschrijft de doelstellingen, resultaten en samenwerkingen van het schooljaar 2024–2025. Het project laat zien dat een holistische en geïntegreerde aanpak effectief is en duurzaam positieve effecten heeft op de ontwikkeling van kinderen. Door academische ondersteuning te combineren met sociaal-emotionele begeleiding en actieve ouderbetrokkenheid ontstaat een stevig fundament waarop kinderen hun volledige potentieel kunnen ontplooien. Tegelijkertijd versterkt het project de samenwerking met scholen, waardoor leraren een vollediger en objectiever beeld krijgen van de capaciteiten van hun leerlingen en passend schooladvies kunnen geven. Zo wordt een brug geslagen tussen thuissituatie en schoolleven en profiteren kinderen, ouders en scholen optimaal van de geboden ondersteuning.</w:t>
      </w:r>
    </w:p>
    <w:p w14:paraId="0A09B2E4" w14:textId="31208D2D" w:rsidR="00920573" w:rsidRDefault="00B83E99" w:rsidP="00920573">
      <w:pPr>
        <w:pStyle w:val="Normaalweb"/>
      </w:pPr>
      <w:bookmarkStart w:id="2" w:name="_Toc214010948"/>
      <w:r w:rsidRPr="00920573">
        <w:rPr>
          <w:rStyle w:val="Kop1Char"/>
        </w:rPr>
        <w:t>2. Doelstellingen van het project</w:t>
      </w:r>
      <w:bookmarkEnd w:id="2"/>
      <w:r w:rsidR="00F56377">
        <w:br/>
      </w:r>
      <w:r w:rsidR="00920573">
        <w:rPr>
          <w:b/>
          <w:bCs/>
        </w:rPr>
        <w:br/>
      </w:r>
      <w:r w:rsidR="00920573">
        <w:t xml:space="preserve">Het project </w:t>
      </w:r>
      <w:r w:rsidR="00920573" w:rsidRPr="00920573">
        <w:rPr>
          <w:rStyle w:val="Zwaar"/>
          <w:b w:val="0"/>
          <w:bCs w:val="0"/>
        </w:rPr>
        <w:t>Taal &amp; Coaching 2024–2025</w:t>
      </w:r>
      <w:r w:rsidR="00920573">
        <w:t xml:space="preserve"> heeft als kernmissie het creëren van gelijke kansen voor kinderen uit kwetsbare wijken in Leidschendam-Noord. Stichting Studielokalen gelooft dat elk kind, ongeacht achtergrond, recht heeft op een succesvolle schoolloopbaan en persoonlijke ontwikkeling. Door taalachterstanden te verkleinen, academische vaardigheden te versterken en sociaal-emotionele groei te bevorderen, legt het project een duurzaam fundament voor de toekomst van deze kinderen.</w:t>
      </w:r>
    </w:p>
    <w:p w14:paraId="25140B03" w14:textId="0EFF6D8D" w:rsidR="00920573" w:rsidRDefault="00920573" w:rsidP="00920573">
      <w:pPr>
        <w:pStyle w:val="Normaalweb"/>
      </w:pPr>
      <w:r>
        <w:t xml:space="preserve">Het project is ontworpen met een </w:t>
      </w:r>
      <w:r w:rsidRPr="00920573">
        <w:rPr>
          <w:rStyle w:val="Zwaar"/>
          <w:b w:val="0"/>
          <w:bCs w:val="0"/>
        </w:rPr>
        <w:t>holistische en geïntegreerde aanpak</w:t>
      </w:r>
      <w:r>
        <w:t>, gericht op taalontwikkeling en leerprestaties, persoonlijke groei, zelfvertrouwen, motivatie en het versterken van sociale vaardigheden. Tegelijkertijd worden ouders actief betrokken en scholen intensief ondersteund. Deze integrale aanpak creëert een sterk netwerk van begeleiding en samenwerking, waardoor de duurzame impact van het project wordt vergroot.</w:t>
      </w:r>
    </w:p>
    <w:p w14:paraId="198C1F3E" w14:textId="0D68D6EB" w:rsidR="00B83E99" w:rsidRDefault="00B83E99" w:rsidP="0018297B">
      <w:pPr>
        <w:pStyle w:val="Kop2"/>
        <w:rPr>
          <w:lang w:val="nl-NL" w:eastAsia="nl-NL"/>
        </w:rPr>
      </w:pPr>
      <w:bookmarkStart w:id="3" w:name="_Toc214010949"/>
      <w:r w:rsidRPr="00B83E99">
        <w:rPr>
          <w:lang w:val="nl-NL" w:eastAsia="nl-NL"/>
        </w:rPr>
        <w:lastRenderedPageBreak/>
        <w:t>2.1 Hoofddoel</w:t>
      </w:r>
      <w:bookmarkEnd w:id="3"/>
    </w:p>
    <w:p w14:paraId="140A0053" w14:textId="15FE5DE3" w:rsidR="00920573" w:rsidRDefault="00920573" w:rsidP="00920573">
      <w:pPr>
        <w:pStyle w:val="Normaalweb"/>
      </w:pPr>
      <w:r>
        <w:t>Het hoofddoel van het project is het bevorderen van gelijke kansen in het onderwijs voor kinderen uit kwetsbare wijken, door hun taalachterstanden te verkleinen en hen te ondersteunen in hun persoonlijke ontwikkeling. Door intensieve taalbegeleiding, individuele coaching en structurele ouderbetrokkenheid kunnen kinderen presteren op een niveau dat aansluit bij hun capaciteiten. Het project bevordert een integrale ontwikkeling waarbij sociale, emotionele en cognitieve groei hand in hand gaan, zodat kinderen niet alleen beter scoren op school, maar ook zelfvertrouwen, motivatie en veerkracht ontwikkelen.</w:t>
      </w:r>
    </w:p>
    <w:p w14:paraId="69BC9588" w14:textId="106FE718" w:rsidR="00920573" w:rsidRPr="00920573" w:rsidRDefault="00920573" w:rsidP="005C1324">
      <w:pPr>
        <w:pStyle w:val="Normaalweb"/>
      </w:pPr>
      <w:r>
        <w:t>Het hoofddoel strekt zich verder uit naar een duurzame verandering in het onderwijs. De zichtbare vooruitgang van de leerlingen stimuleert scholen om objectieve en realistische schooladviezen te geven en draagt bij aan een omgeving waarin elk kind wordt gezien, gewaardeerd en gelijke kansen krijgt.</w:t>
      </w:r>
    </w:p>
    <w:p w14:paraId="34908CD0" w14:textId="0ABE8C95" w:rsidR="00B83E99" w:rsidRPr="00B83E99" w:rsidRDefault="00B83E99" w:rsidP="0018297B">
      <w:pPr>
        <w:pStyle w:val="Kop2"/>
        <w:rPr>
          <w:lang w:val="nl-NL" w:eastAsia="nl-NL"/>
        </w:rPr>
      </w:pPr>
      <w:bookmarkStart w:id="4" w:name="_Toc214010950"/>
      <w:r w:rsidRPr="00B83E99">
        <w:rPr>
          <w:lang w:val="nl-NL" w:eastAsia="nl-NL"/>
        </w:rPr>
        <w:t>2.2 Subdoelen</w:t>
      </w:r>
      <w:bookmarkEnd w:id="4"/>
    </w:p>
    <w:p w14:paraId="2876D617" w14:textId="77777777" w:rsidR="00B83E99" w:rsidRPr="00B83E99" w:rsidRDefault="00B83E99" w:rsidP="00B83E99">
      <w:pPr>
        <w:spacing w:before="100" w:beforeAutospacing="1" w:after="100" w:afterAutospacing="1" w:line="240" w:lineRule="auto"/>
        <w:rPr>
          <w:rFonts w:ascii="Times New Roman" w:eastAsia="Times New Roman" w:hAnsi="Times New Roman" w:cs="Times New Roman"/>
          <w:sz w:val="24"/>
          <w:szCs w:val="24"/>
          <w:lang w:val="nl-NL" w:eastAsia="nl-NL"/>
        </w:rPr>
      </w:pPr>
      <w:r w:rsidRPr="00B83E99">
        <w:rPr>
          <w:rFonts w:ascii="Times New Roman" w:eastAsia="Times New Roman" w:hAnsi="Times New Roman" w:cs="Times New Roman"/>
          <w:sz w:val="24"/>
          <w:szCs w:val="24"/>
          <w:lang w:val="nl-NL" w:eastAsia="nl-NL"/>
        </w:rPr>
        <w:t>Om het hoofddoel te realiseren, zijn drie strategische subdoelen geformuleerd:</w:t>
      </w:r>
    </w:p>
    <w:p w14:paraId="71FFF19E" w14:textId="53054D07" w:rsidR="00B83E99" w:rsidRPr="00F56377" w:rsidRDefault="00B83E99" w:rsidP="00920573">
      <w:pPr>
        <w:rPr>
          <w:rFonts w:asciiTheme="majorHAnsi" w:eastAsiaTheme="majorEastAsia" w:hAnsiTheme="majorHAnsi" w:cstheme="majorBidi"/>
          <w:color w:val="4F81BD" w:themeColor="accent1"/>
          <w:lang w:val="nl-NL" w:eastAsia="nl-NL"/>
        </w:rPr>
      </w:pPr>
      <w:bookmarkStart w:id="5" w:name="_Toc214010951"/>
      <w:r w:rsidRPr="00920573">
        <w:rPr>
          <w:rStyle w:val="Kop3Char"/>
        </w:rPr>
        <w:t xml:space="preserve">1. </w:t>
      </w:r>
      <w:proofErr w:type="spellStart"/>
      <w:r w:rsidRPr="00920573">
        <w:rPr>
          <w:rStyle w:val="Kop3Char"/>
        </w:rPr>
        <w:t>Optimalisatie</w:t>
      </w:r>
      <w:proofErr w:type="spellEnd"/>
      <w:r w:rsidRPr="00920573">
        <w:rPr>
          <w:rStyle w:val="Kop3Char"/>
        </w:rPr>
        <w:t xml:space="preserve"> van het </w:t>
      </w:r>
      <w:proofErr w:type="spellStart"/>
      <w:r w:rsidRPr="00920573">
        <w:rPr>
          <w:rStyle w:val="Kop3Char"/>
        </w:rPr>
        <w:t>potentieel</w:t>
      </w:r>
      <w:proofErr w:type="spellEnd"/>
      <w:r w:rsidRPr="00920573">
        <w:rPr>
          <w:rStyle w:val="Kop3Char"/>
        </w:rPr>
        <w:t xml:space="preserve"> van elk kind</w:t>
      </w:r>
      <w:bookmarkEnd w:id="5"/>
      <w:r w:rsidR="00920573">
        <w:rPr>
          <w:lang w:val="nl-NL" w:eastAsia="nl-NL"/>
        </w:rPr>
        <w:br/>
      </w:r>
      <w:r w:rsidRPr="00920573">
        <w:rPr>
          <w:rFonts w:ascii="Times New Roman" w:hAnsi="Times New Roman" w:cs="Times New Roman"/>
          <w:sz w:val="24"/>
          <w:szCs w:val="24"/>
        </w:rPr>
        <w:t xml:space="preserve">Dit </w:t>
      </w:r>
      <w:proofErr w:type="spellStart"/>
      <w:r w:rsidRPr="00920573">
        <w:rPr>
          <w:rFonts w:ascii="Times New Roman" w:hAnsi="Times New Roman" w:cs="Times New Roman"/>
          <w:sz w:val="24"/>
          <w:szCs w:val="24"/>
        </w:rPr>
        <w:t>subdoel</w:t>
      </w:r>
      <w:proofErr w:type="spellEnd"/>
      <w:r w:rsidRPr="00920573">
        <w:rPr>
          <w:rFonts w:ascii="Times New Roman" w:hAnsi="Times New Roman" w:cs="Times New Roman"/>
          <w:sz w:val="24"/>
          <w:szCs w:val="24"/>
        </w:rPr>
        <w:t xml:space="preserve"> </w:t>
      </w:r>
      <w:proofErr w:type="spellStart"/>
      <w:r w:rsidRPr="00920573">
        <w:rPr>
          <w:rFonts w:ascii="Times New Roman" w:hAnsi="Times New Roman" w:cs="Times New Roman"/>
          <w:sz w:val="24"/>
          <w:szCs w:val="24"/>
        </w:rPr>
        <w:t>richt</w:t>
      </w:r>
      <w:proofErr w:type="spellEnd"/>
      <w:r w:rsidRPr="00920573">
        <w:rPr>
          <w:rFonts w:ascii="Times New Roman" w:hAnsi="Times New Roman" w:cs="Times New Roman"/>
          <w:sz w:val="24"/>
          <w:szCs w:val="24"/>
        </w:rPr>
        <w:t xml:space="preserve"> </w:t>
      </w:r>
      <w:proofErr w:type="spellStart"/>
      <w:r w:rsidRPr="00920573">
        <w:rPr>
          <w:rFonts w:ascii="Times New Roman" w:hAnsi="Times New Roman" w:cs="Times New Roman"/>
          <w:sz w:val="24"/>
          <w:szCs w:val="24"/>
        </w:rPr>
        <w:t>zich</w:t>
      </w:r>
      <w:proofErr w:type="spellEnd"/>
      <w:r w:rsidRPr="00920573">
        <w:rPr>
          <w:rFonts w:ascii="Times New Roman" w:hAnsi="Times New Roman" w:cs="Times New Roman"/>
          <w:sz w:val="24"/>
          <w:szCs w:val="24"/>
        </w:rPr>
        <w:t xml:space="preserve"> op het </w:t>
      </w:r>
      <w:proofErr w:type="spellStart"/>
      <w:r w:rsidRPr="00920573">
        <w:rPr>
          <w:rFonts w:ascii="Times New Roman" w:hAnsi="Times New Roman" w:cs="Times New Roman"/>
          <w:sz w:val="24"/>
          <w:szCs w:val="24"/>
        </w:rPr>
        <w:t>maximaliseren</w:t>
      </w:r>
      <w:proofErr w:type="spellEnd"/>
      <w:r w:rsidRPr="00920573">
        <w:rPr>
          <w:rFonts w:ascii="Times New Roman" w:hAnsi="Times New Roman" w:cs="Times New Roman"/>
          <w:sz w:val="24"/>
          <w:szCs w:val="24"/>
        </w:rPr>
        <w:t xml:space="preserve"> van </w:t>
      </w:r>
      <w:proofErr w:type="spellStart"/>
      <w:r w:rsidRPr="00920573">
        <w:rPr>
          <w:rFonts w:ascii="Times New Roman" w:hAnsi="Times New Roman" w:cs="Times New Roman"/>
          <w:sz w:val="24"/>
          <w:szCs w:val="24"/>
        </w:rPr>
        <w:t>individuele</w:t>
      </w:r>
      <w:proofErr w:type="spellEnd"/>
      <w:r w:rsidRPr="00920573">
        <w:rPr>
          <w:rFonts w:ascii="Times New Roman" w:hAnsi="Times New Roman" w:cs="Times New Roman"/>
          <w:sz w:val="24"/>
          <w:szCs w:val="24"/>
        </w:rPr>
        <w:t xml:space="preserve"> </w:t>
      </w:r>
      <w:proofErr w:type="spellStart"/>
      <w:r w:rsidRPr="00920573">
        <w:rPr>
          <w:rFonts w:ascii="Times New Roman" w:hAnsi="Times New Roman" w:cs="Times New Roman"/>
          <w:sz w:val="24"/>
          <w:szCs w:val="24"/>
        </w:rPr>
        <w:t>mogelijkheden</w:t>
      </w:r>
      <w:proofErr w:type="spellEnd"/>
      <w:r w:rsidRPr="00920573">
        <w:rPr>
          <w:rFonts w:ascii="Times New Roman" w:hAnsi="Times New Roman" w:cs="Times New Roman"/>
          <w:sz w:val="24"/>
          <w:szCs w:val="24"/>
        </w:rPr>
        <w:t xml:space="preserve"> van elk kind door </w:t>
      </w:r>
      <w:proofErr w:type="spellStart"/>
      <w:r w:rsidRPr="00920573">
        <w:rPr>
          <w:rFonts w:ascii="Times New Roman" w:hAnsi="Times New Roman" w:cs="Times New Roman"/>
          <w:sz w:val="24"/>
          <w:szCs w:val="24"/>
        </w:rPr>
        <w:t>middel</w:t>
      </w:r>
      <w:proofErr w:type="spellEnd"/>
      <w:r w:rsidRPr="00920573">
        <w:rPr>
          <w:rFonts w:ascii="Times New Roman" w:hAnsi="Times New Roman" w:cs="Times New Roman"/>
          <w:sz w:val="24"/>
          <w:szCs w:val="24"/>
        </w:rPr>
        <w:t xml:space="preserve"> van </w:t>
      </w:r>
      <w:proofErr w:type="spellStart"/>
      <w:r w:rsidRPr="00920573">
        <w:rPr>
          <w:rFonts w:ascii="Times New Roman" w:hAnsi="Times New Roman" w:cs="Times New Roman"/>
          <w:sz w:val="24"/>
          <w:szCs w:val="24"/>
        </w:rPr>
        <w:t>gerichte</w:t>
      </w:r>
      <w:proofErr w:type="spellEnd"/>
      <w:r w:rsidRPr="00920573">
        <w:rPr>
          <w:rFonts w:ascii="Times New Roman" w:hAnsi="Times New Roman" w:cs="Times New Roman"/>
          <w:sz w:val="24"/>
          <w:szCs w:val="24"/>
        </w:rPr>
        <w:t xml:space="preserve"> </w:t>
      </w:r>
      <w:proofErr w:type="spellStart"/>
      <w:r w:rsidRPr="00920573">
        <w:rPr>
          <w:rFonts w:ascii="Times New Roman" w:hAnsi="Times New Roman" w:cs="Times New Roman"/>
          <w:sz w:val="24"/>
          <w:szCs w:val="24"/>
        </w:rPr>
        <w:t>taalondersteuning</w:t>
      </w:r>
      <w:proofErr w:type="spellEnd"/>
      <w:r w:rsidRPr="00920573">
        <w:rPr>
          <w:rFonts w:ascii="Times New Roman" w:hAnsi="Times New Roman" w:cs="Times New Roman"/>
          <w:sz w:val="24"/>
          <w:szCs w:val="24"/>
        </w:rPr>
        <w:t xml:space="preserve"> </w:t>
      </w:r>
      <w:proofErr w:type="spellStart"/>
      <w:r w:rsidRPr="00920573">
        <w:rPr>
          <w:rFonts w:ascii="Times New Roman" w:hAnsi="Times New Roman" w:cs="Times New Roman"/>
          <w:sz w:val="24"/>
          <w:szCs w:val="24"/>
        </w:rPr>
        <w:t>en</w:t>
      </w:r>
      <w:proofErr w:type="spellEnd"/>
      <w:r w:rsidRPr="00920573">
        <w:rPr>
          <w:rFonts w:ascii="Times New Roman" w:hAnsi="Times New Roman" w:cs="Times New Roman"/>
          <w:sz w:val="24"/>
          <w:szCs w:val="24"/>
        </w:rPr>
        <w:t xml:space="preserve"> </w:t>
      </w:r>
      <w:proofErr w:type="spellStart"/>
      <w:r w:rsidRPr="00920573">
        <w:rPr>
          <w:rFonts w:ascii="Times New Roman" w:hAnsi="Times New Roman" w:cs="Times New Roman"/>
          <w:sz w:val="24"/>
          <w:szCs w:val="24"/>
        </w:rPr>
        <w:t>persoonlijke</w:t>
      </w:r>
      <w:proofErr w:type="spellEnd"/>
      <w:r w:rsidRPr="00920573">
        <w:rPr>
          <w:rFonts w:ascii="Times New Roman" w:hAnsi="Times New Roman" w:cs="Times New Roman"/>
          <w:sz w:val="24"/>
          <w:szCs w:val="24"/>
        </w:rPr>
        <w:t xml:space="preserve"> </w:t>
      </w:r>
      <w:proofErr w:type="spellStart"/>
      <w:r w:rsidRPr="00920573">
        <w:rPr>
          <w:rFonts w:ascii="Times New Roman" w:hAnsi="Times New Roman" w:cs="Times New Roman"/>
          <w:sz w:val="24"/>
          <w:szCs w:val="24"/>
        </w:rPr>
        <w:t>begeleiding</w:t>
      </w:r>
      <w:proofErr w:type="spellEnd"/>
      <w:r w:rsidRPr="00920573">
        <w:rPr>
          <w:rFonts w:ascii="Times New Roman" w:hAnsi="Times New Roman" w:cs="Times New Roman"/>
          <w:sz w:val="24"/>
          <w:szCs w:val="24"/>
        </w:rPr>
        <w:t xml:space="preserve">. Door </w:t>
      </w:r>
      <w:proofErr w:type="spellStart"/>
      <w:r w:rsidRPr="00920573">
        <w:rPr>
          <w:rFonts w:ascii="Times New Roman" w:hAnsi="Times New Roman" w:cs="Times New Roman"/>
          <w:sz w:val="24"/>
          <w:szCs w:val="24"/>
        </w:rPr>
        <w:t>gebruik</w:t>
      </w:r>
      <w:proofErr w:type="spellEnd"/>
      <w:r w:rsidRPr="00920573">
        <w:rPr>
          <w:rFonts w:ascii="Times New Roman" w:hAnsi="Times New Roman" w:cs="Times New Roman"/>
          <w:sz w:val="24"/>
          <w:szCs w:val="24"/>
        </w:rPr>
        <w:t xml:space="preserve"> </w:t>
      </w:r>
      <w:proofErr w:type="spellStart"/>
      <w:r w:rsidRPr="00920573">
        <w:rPr>
          <w:rFonts w:ascii="Times New Roman" w:hAnsi="Times New Roman" w:cs="Times New Roman"/>
          <w:sz w:val="24"/>
          <w:szCs w:val="24"/>
        </w:rPr>
        <w:t>te</w:t>
      </w:r>
      <w:proofErr w:type="spellEnd"/>
      <w:r w:rsidRPr="00920573">
        <w:rPr>
          <w:rFonts w:ascii="Times New Roman" w:hAnsi="Times New Roman" w:cs="Times New Roman"/>
          <w:sz w:val="24"/>
          <w:szCs w:val="24"/>
        </w:rPr>
        <w:t xml:space="preserve"> </w:t>
      </w:r>
      <w:proofErr w:type="spellStart"/>
      <w:r w:rsidRPr="00920573">
        <w:rPr>
          <w:rFonts w:ascii="Times New Roman" w:hAnsi="Times New Roman" w:cs="Times New Roman"/>
          <w:sz w:val="24"/>
          <w:szCs w:val="24"/>
        </w:rPr>
        <w:t>maken</w:t>
      </w:r>
      <w:proofErr w:type="spellEnd"/>
      <w:r w:rsidRPr="00920573">
        <w:rPr>
          <w:rFonts w:ascii="Times New Roman" w:hAnsi="Times New Roman" w:cs="Times New Roman"/>
          <w:sz w:val="24"/>
          <w:szCs w:val="24"/>
        </w:rPr>
        <w:t xml:space="preserve"> van op </w:t>
      </w:r>
      <w:proofErr w:type="spellStart"/>
      <w:r w:rsidRPr="00920573">
        <w:rPr>
          <w:rFonts w:ascii="Times New Roman" w:hAnsi="Times New Roman" w:cs="Times New Roman"/>
          <w:sz w:val="24"/>
          <w:szCs w:val="24"/>
        </w:rPr>
        <w:t>maat</w:t>
      </w:r>
      <w:proofErr w:type="spellEnd"/>
      <w:r w:rsidRPr="00920573">
        <w:rPr>
          <w:rFonts w:ascii="Times New Roman" w:hAnsi="Times New Roman" w:cs="Times New Roman"/>
          <w:sz w:val="24"/>
          <w:szCs w:val="24"/>
        </w:rPr>
        <w:t xml:space="preserve"> </w:t>
      </w:r>
      <w:proofErr w:type="spellStart"/>
      <w:r w:rsidRPr="00920573">
        <w:rPr>
          <w:rFonts w:ascii="Times New Roman" w:hAnsi="Times New Roman" w:cs="Times New Roman"/>
          <w:sz w:val="24"/>
          <w:szCs w:val="24"/>
        </w:rPr>
        <w:t>gemaakte</w:t>
      </w:r>
      <w:proofErr w:type="spellEnd"/>
      <w:r w:rsidRPr="00920573">
        <w:rPr>
          <w:rFonts w:ascii="Times New Roman" w:hAnsi="Times New Roman" w:cs="Times New Roman"/>
          <w:sz w:val="24"/>
          <w:szCs w:val="24"/>
        </w:rPr>
        <w:t xml:space="preserve"> </w:t>
      </w:r>
      <w:proofErr w:type="spellStart"/>
      <w:r w:rsidRPr="00920573">
        <w:rPr>
          <w:rFonts w:ascii="Times New Roman" w:hAnsi="Times New Roman" w:cs="Times New Roman"/>
          <w:sz w:val="24"/>
          <w:szCs w:val="24"/>
        </w:rPr>
        <w:t>lesprogramma’s</w:t>
      </w:r>
      <w:proofErr w:type="spellEnd"/>
      <w:r w:rsidRPr="00920573">
        <w:rPr>
          <w:rFonts w:ascii="Times New Roman" w:hAnsi="Times New Roman" w:cs="Times New Roman"/>
          <w:sz w:val="24"/>
          <w:szCs w:val="24"/>
        </w:rPr>
        <w:t xml:space="preserve">, </w:t>
      </w:r>
      <w:proofErr w:type="spellStart"/>
      <w:r w:rsidRPr="00920573">
        <w:rPr>
          <w:rFonts w:ascii="Times New Roman" w:hAnsi="Times New Roman" w:cs="Times New Roman"/>
          <w:sz w:val="24"/>
          <w:szCs w:val="24"/>
        </w:rPr>
        <w:t>gestructureerde</w:t>
      </w:r>
      <w:proofErr w:type="spellEnd"/>
      <w:r w:rsidRPr="00920573">
        <w:rPr>
          <w:rFonts w:ascii="Times New Roman" w:hAnsi="Times New Roman" w:cs="Times New Roman"/>
          <w:sz w:val="24"/>
          <w:szCs w:val="24"/>
        </w:rPr>
        <w:t xml:space="preserve"> </w:t>
      </w:r>
      <w:proofErr w:type="spellStart"/>
      <w:r w:rsidRPr="00920573">
        <w:rPr>
          <w:rFonts w:ascii="Times New Roman" w:hAnsi="Times New Roman" w:cs="Times New Roman"/>
          <w:sz w:val="24"/>
          <w:szCs w:val="24"/>
        </w:rPr>
        <w:t>oefeningen</w:t>
      </w:r>
      <w:proofErr w:type="spellEnd"/>
      <w:r w:rsidRPr="00920573">
        <w:rPr>
          <w:rFonts w:ascii="Times New Roman" w:hAnsi="Times New Roman" w:cs="Times New Roman"/>
          <w:sz w:val="24"/>
          <w:szCs w:val="24"/>
        </w:rPr>
        <w:t xml:space="preserve"> </w:t>
      </w:r>
      <w:proofErr w:type="spellStart"/>
      <w:r w:rsidRPr="00920573">
        <w:rPr>
          <w:rFonts w:ascii="Times New Roman" w:hAnsi="Times New Roman" w:cs="Times New Roman"/>
          <w:sz w:val="24"/>
          <w:szCs w:val="24"/>
        </w:rPr>
        <w:t>en</w:t>
      </w:r>
      <w:proofErr w:type="spellEnd"/>
      <w:r w:rsidRPr="00920573">
        <w:rPr>
          <w:rFonts w:ascii="Times New Roman" w:hAnsi="Times New Roman" w:cs="Times New Roman"/>
          <w:sz w:val="24"/>
          <w:szCs w:val="24"/>
        </w:rPr>
        <w:t xml:space="preserve"> </w:t>
      </w:r>
      <w:proofErr w:type="spellStart"/>
      <w:r w:rsidRPr="00920573">
        <w:rPr>
          <w:rFonts w:ascii="Times New Roman" w:hAnsi="Times New Roman" w:cs="Times New Roman"/>
          <w:sz w:val="24"/>
          <w:szCs w:val="24"/>
        </w:rPr>
        <w:t>interactieve</w:t>
      </w:r>
      <w:proofErr w:type="spellEnd"/>
      <w:r w:rsidRPr="00920573">
        <w:rPr>
          <w:rFonts w:ascii="Times New Roman" w:hAnsi="Times New Roman" w:cs="Times New Roman"/>
          <w:sz w:val="24"/>
          <w:szCs w:val="24"/>
        </w:rPr>
        <w:t xml:space="preserve"> </w:t>
      </w:r>
      <w:proofErr w:type="spellStart"/>
      <w:r w:rsidRPr="00920573">
        <w:rPr>
          <w:rFonts w:ascii="Times New Roman" w:hAnsi="Times New Roman" w:cs="Times New Roman"/>
          <w:sz w:val="24"/>
          <w:szCs w:val="24"/>
        </w:rPr>
        <w:t>activiteiten</w:t>
      </w:r>
      <w:proofErr w:type="spellEnd"/>
      <w:r w:rsidRPr="00920573">
        <w:rPr>
          <w:rFonts w:ascii="Times New Roman" w:hAnsi="Times New Roman" w:cs="Times New Roman"/>
          <w:sz w:val="24"/>
          <w:szCs w:val="24"/>
        </w:rPr>
        <w:t xml:space="preserve"> </w:t>
      </w:r>
      <w:proofErr w:type="spellStart"/>
      <w:r w:rsidRPr="00920573">
        <w:rPr>
          <w:rFonts w:ascii="Times New Roman" w:hAnsi="Times New Roman" w:cs="Times New Roman"/>
          <w:sz w:val="24"/>
          <w:szCs w:val="24"/>
        </w:rPr>
        <w:t>wordt</w:t>
      </w:r>
      <w:proofErr w:type="spellEnd"/>
      <w:r w:rsidRPr="00920573">
        <w:rPr>
          <w:rFonts w:ascii="Times New Roman" w:hAnsi="Times New Roman" w:cs="Times New Roman"/>
          <w:sz w:val="24"/>
          <w:szCs w:val="24"/>
        </w:rPr>
        <w:t xml:space="preserve"> elk kind </w:t>
      </w:r>
      <w:proofErr w:type="spellStart"/>
      <w:r w:rsidRPr="00920573">
        <w:rPr>
          <w:rFonts w:ascii="Times New Roman" w:hAnsi="Times New Roman" w:cs="Times New Roman"/>
          <w:sz w:val="24"/>
          <w:szCs w:val="24"/>
        </w:rPr>
        <w:t>geholpen</w:t>
      </w:r>
      <w:proofErr w:type="spellEnd"/>
      <w:r w:rsidRPr="00920573">
        <w:rPr>
          <w:rFonts w:ascii="Times New Roman" w:hAnsi="Times New Roman" w:cs="Times New Roman"/>
          <w:sz w:val="24"/>
          <w:szCs w:val="24"/>
        </w:rPr>
        <w:t xml:space="preserve"> om het </w:t>
      </w:r>
      <w:proofErr w:type="spellStart"/>
      <w:r w:rsidRPr="00920573">
        <w:rPr>
          <w:rFonts w:ascii="Times New Roman" w:hAnsi="Times New Roman" w:cs="Times New Roman"/>
          <w:sz w:val="24"/>
          <w:szCs w:val="24"/>
        </w:rPr>
        <w:t>onderwijsniveau</w:t>
      </w:r>
      <w:proofErr w:type="spellEnd"/>
      <w:r w:rsidRPr="00920573">
        <w:rPr>
          <w:rFonts w:ascii="Times New Roman" w:hAnsi="Times New Roman" w:cs="Times New Roman"/>
          <w:sz w:val="24"/>
          <w:szCs w:val="24"/>
        </w:rPr>
        <w:t xml:space="preserve"> </w:t>
      </w:r>
      <w:proofErr w:type="spellStart"/>
      <w:r w:rsidRPr="00920573">
        <w:rPr>
          <w:rFonts w:ascii="Times New Roman" w:hAnsi="Times New Roman" w:cs="Times New Roman"/>
          <w:sz w:val="24"/>
          <w:szCs w:val="24"/>
        </w:rPr>
        <w:t>te</w:t>
      </w:r>
      <w:proofErr w:type="spellEnd"/>
      <w:r w:rsidRPr="00920573">
        <w:rPr>
          <w:rFonts w:ascii="Times New Roman" w:hAnsi="Times New Roman" w:cs="Times New Roman"/>
          <w:sz w:val="24"/>
          <w:szCs w:val="24"/>
        </w:rPr>
        <w:t xml:space="preserve"> </w:t>
      </w:r>
      <w:proofErr w:type="spellStart"/>
      <w:r w:rsidRPr="00920573">
        <w:rPr>
          <w:rFonts w:ascii="Times New Roman" w:hAnsi="Times New Roman" w:cs="Times New Roman"/>
          <w:sz w:val="24"/>
          <w:szCs w:val="24"/>
        </w:rPr>
        <w:t>bereiken</w:t>
      </w:r>
      <w:proofErr w:type="spellEnd"/>
      <w:r w:rsidRPr="00920573">
        <w:rPr>
          <w:rFonts w:ascii="Times New Roman" w:hAnsi="Times New Roman" w:cs="Times New Roman"/>
          <w:sz w:val="24"/>
          <w:szCs w:val="24"/>
        </w:rPr>
        <w:t xml:space="preserve"> </w:t>
      </w:r>
      <w:proofErr w:type="spellStart"/>
      <w:r w:rsidRPr="00920573">
        <w:rPr>
          <w:rFonts w:ascii="Times New Roman" w:hAnsi="Times New Roman" w:cs="Times New Roman"/>
          <w:sz w:val="24"/>
          <w:szCs w:val="24"/>
        </w:rPr>
        <w:t>dat</w:t>
      </w:r>
      <w:proofErr w:type="spellEnd"/>
      <w:r w:rsidRPr="00920573">
        <w:rPr>
          <w:rFonts w:ascii="Times New Roman" w:hAnsi="Times New Roman" w:cs="Times New Roman"/>
          <w:sz w:val="24"/>
          <w:szCs w:val="24"/>
        </w:rPr>
        <w:t xml:space="preserve"> het best </w:t>
      </w:r>
      <w:proofErr w:type="spellStart"/>
      <w:r w:rsidRPr="00920573">
        <w:rPr>
          <w:rFonts w:ascii="Times New Roman" w:hAnsi="Times New Roman" w:cs="Times New Roman"/>
          <w:sz w:val="24"/>
          <w:szCs w:val="24"/>
        </w:rPr>
        <w:t>aansluit</w:t>
      </w:r>
      <w:proofErr w:type="spellEnd"/>
      <w:r w:rsidRPr="00920573">
        <w:rPr>
          <w:rFonts w:ascii="Times New Roman" w:hAnsi="Times New Roman" w:cs="Times New Roman"/>
          <w:sz w:val="24"/>
          <w:szCs w:val="24"/>
        </w:rPr>
        <w:t xml:space="preserve"> </w:t>
      </w:r>
      <w:proofErr w:type="spellStart"/>
      <w:r w:rsidRPr="00920573">
        <w:rPr>
          <w:rFonts w:ascii="Times New Roman" w:hAnsi="Times New Roman" w:cs="Times New Roman"/>
          <w:sz w:val="24"/>
          <w:szCs w:val="24"/>
        </w:rPr>
        <w:t>bij</w:t>
      </w:r>
      <w:proofErr w:type="spellEnd"/>
      <w:r w:rsidRPr="00920573">
        <w:rPr>
          <w:rFonts w:ascii="Times New Roman" w:hAnsi="Times New Roman" w:cs="Times New Roman"/>
          <w:sz w:val="24"/>
          <w:szCs w:val="24"/>
        </w:rPr>
        <w:t xml:space="preserve"> </w:t>
      </w:r>
      <w:proofErr w:type="spellStart"/>
      <w:r w:rsidRPr="00920573">
        <w:rPr>
          <w:rFonts w:ascii="Times New Roman" w:hAnsi="Times New Roman" w:cs="Times New Roman"/>
          <w:sz w:val="24"/>
          <w:szCs w:val="24"/>
        </w:rPr>
        <w:t>zijn</w:t>
      </w:r>
      <w:proofErr w:type="spellEnd"/>
      <w:r w:rsidRPr="00920573">
        <w:rPr>
          <w:rFonts w:ascii="Times New Roman" w:hAnsi="Times New Roman" w:cs="Times New Roman"/>
          <w:sz w:val="24"/>
          <w:szCs w:val="24"/>
        </w:rPr>
        <w:t xml:space="preserve"> of </w:t>
      </w:r>
      <w:proofErr w:type="spellStart"/>
      <w:r w:rsidRPr="00920573">
        <w:rPr>
          <w:rFonts w:ascii="Times New Roman" w:hAnsi="Times New Roman" w:cs="Times New Roman"/>
          <w:sz w:val="24"/>
          <w:szCs w:val="24"/>
        </w:rPr>
        <w:t>haar</w:t>
      </w:r>
      <w:proofErr w:type="spellEnd"/>
      <w:r w:rsidRPr="00920573">
        <w:rPr>
          <w:rFonts w:ascii="Times New Roman" w:hAnsi="Times New Roman" w:cs="Times New Roman"/>
          <w:sz w:val="24"/>
          <w:szCs w:val="24"/>
        </w:rPr>
        <w:t xml:space="preserve"> </w:t>
      </w:r>
      <w:proofErr w:type="spellStart"/>
      <w:r w:rsidRPr="00920573">
        <w:rPr>
          <w:rFonts w:ascii="Times New Roman" w:hAnsi="Times New Roman" w:cs="Times New Roman"/>
          <w:sz w:val="24"/>
          <w:szCs w:val="24"/>
        </w:rPr>
        <w:t>capaciteiten</w:t>
      </w:r>
      <w:proofErr w:type="spellEnd"/>
      <w:r w:rsidRPr="00920573">
        <w:rPr>
          <w:rFonts w:ascii="Times New Roman" w:hAnsi="Times New Roman" w:cs="Times New Roman"/>
          <w:sz w:val="24"/>
          <w:szCs w:val="24"/>
        </w:rPr>
        <w:t>.</w:t>
      </w:r>
      <w:r w:rsidR="00F56377" w:rsidRPr="00920573">
        <w:rPr>
          <w:rFonts w:ascii="Times New Roman" w:hAnsi="Times New Roman" w:cs="Times New Roman"/>
          <w:sz w:val="24"/>
          <w:szCs w:val="24"/>
        </w:rPr>
        <w:t xml:space="preserve"> </w:t>
      </w:r>
      <w:proofErr w:type="spellStart"/>
      <w:r w:rsidRPr="00920573">
        <w:rPr>
          <w:rFonts w:ascii="Times New Roman" w:hAnsi="Times New Roman" w:cs="Times New Roman"/>
          <w:sz w:val="24"/>
          <w:szCs w:val="24"/>
        </w:rPr>
        <w:t>Hierdoor</w:t>
      </w:r>
      <w:proofErr w:type="spellEnd"/>
      <w:r w:rsidRPr="00920573">
        <w:rPr>
          <w:rFonts w:ascii="Times New Roman" w:hAnsi="Times New Roman" w:cs="Times New Roman"/>
          <w:sz w:val="24"/>
          <w:szCs w:val="24"/>
        </w:rPr>
        <w:t xml:space="preserve"> </w:t>
      </w:r>
      <w:proofErr w:type="spellStart"/>
      <w:r w:rsidRPr="00920573">
        <w:rPr>
          <w:rFonts w:ascii="Times New Roman" w:hAnsi="Times New Roman" w:cs="Times New Roman"/>
          <w:sz w:val="24"/>
          <w:szCs w:val="24"/>
        </w:rPr>
        <w:t>wordt</w:t>
      </w:r>
      <w:proofErr w:type="spellEnd"/>
      <w:r w:rsidRPr="00920573">
        <w:rPr>
          <w:rFonts w:ascii="Times New Roman" w:hAnsi="Times New Roman" w:cs="Times New Roman"/>
          <w:sz w:val="24"/>
          <w:szCs w:val="24"/>
        </w:rPr>
        <w:t xml:space="preserve"> </w:t>
      </w:r>
      <w:proofErr w:type="spellStart"/>
      <w:r w:rsidRPr="00920573">
        <w:rPr>
          <w:rFonts w:ascii="Times New Roman" w:hAnsi="Times New Roman" w:cs="Times New Roman"/>
          <w:sz w:val="24"/>
          <w:szCs w:val="24"/>
        </w:rPr>
        <w:t>niet</w:t>
      </w:r>
      <w:proofErr w:type="spellEnd"/>
      <w:r w:rsidRPr="00920573">
        <w:rPr>
          <w:rFonts w:ascii="Times New Roman" w:hAnsi="Times New Roman" w:cs="Times New Roman"/>
          <w:sz w:val="24"/>
          <w:szCs w:val="24"/>
        </w:rPr>
        <w:t xml:space="preserve"> </w:t>
      </w:r>
      <w:proofErr w:type="spellStart"/>
      <w:r w:rsidRPr="00920573">
        <w:rPr>
          <w:rFonts w:ascii="Times New Roman" w:hAnsi="Times New Roman" w:cs="Times New Roman"/>
          <w:sz w:val="24"/>
          <w:szCs w:val="24"/>
        </w:rPr>
        <w:t>alleen</w:t>
      </w:r>
      <w:proofErr w:type="spellEnd"/>
      <w:r w:rsidRPr="00920573">
        <w:rPr>
          <w:rFonts w:ascii="Times New Roman" w:hAnsi="Times New Roman" w:cs="Times New Roman"/>
          <w:sz w:val="24"/>
          <w:szCs w:val="24"/>
        </w:rPr>
        <w:t xml:space="preserve"> de </w:t>
      </w:r>
      <w:proofErr w:type="spellStart"/>
      <w:r w:rsidRPr="00920573">
        <w:rPr>
          <w:rFonts w:ascii="Times New Roman" w:hAnsi="Times New Roman" w:cs="Times New Roman"/>
          <w:sz w:val="24"/>
          <w:szCs w:val="24"/>
        </w:rPr>
        <w:t>taalachterstand</w:t>
      </w:r>
      <w:proofErr w:type="spellEnd"/>
      <w:r w:rsidRPr="00920573">
        <w:rPr>
          <w:rFonts w:ascii="Times New Roman" w:hAnsi="Times New Roman" w:cs="Times New Roman"/>
          <w:sz w:val="24"/>
          <w:szCs w:val="24"/>
        </w:rPr>
        <w:t xml:space="preserve"> </w:t>
      </w:r>
      <w:proofErr w:type="spellStart"/>
      <w:r w:rsidRPr="00920573">
        <w:rPr>
          <w:rFonts w:ascii="Times New Roman" w:hAnsi="Times New Roman" w:cs="Times New Roman"/>
          <w:sz w:val="24"/>
          <w:szCs w:val="24"/>
        </w:rPr>
        <w:t>verkleind</w:t>
      </w:r>
      <w:proofErr w:type="spellEnd"/>
      <w:r w:rsidRPr="00920573">
        <w:rPr>
          <w:rFonts w:ascii="Times New Roman" w:hAnsi="Times New Roman" w:cs="Times New Roman"/>
          <w:sz w:val="24"/>
          <w:szCs w:val="24"/>
        </w:rPr>
        <w:t xml:space="preserve">, maar </w:t>
      </w:r>
      <w:proofErr w:type="spellStart"/>
      <w:r w:rsidRPr="00920573">
        <w:rPr>
          <w:rFonts w:ascii="Times New Roman" w:hAnsi="Times New Roman" w:cs="Times New Roman"/>
          <w:sz w:val="24"/>
          <w:szCs w:val="24"/>
        </w:rPr>
        <w:t>wordt</w:t>
      </w:r>
      <w:proofErr w:type="spellEnd"/>
      <w:r w:rsidRPr="00920573">
        <w:rPr>
          <w:rFonts w:ascii="Times New Roman" w:hAnsi="Times New Roman" w:cs="Times New Roman"/>
          <w:sz w:val="24"/>
          <w:szCs w:val="24"/>
        </w:rPr>
        <w:t xml:space="preserve"> </w:t>
      </w:r>
      <w:proofErr w:type="spellStart"/>
      <w:r w:rsidRPr="00920573">
        <w:rPr>
          <w:rFonts w:ascii="Times New Roman" w:hAnsi="Times New Roman" w:cs="Times New Roman"/>
          <w:sz w:val="24"/>
          <w:szCs w:val="24"/>
        </w:rPr>
        <w:t>ook</w:t>
      </w:r>
      <w:proofErr w:type="spellEnd"/>
      <w:r w:rsidRPr="00920573">
        <w:rPr>
          <w:rFonts w:ascii="Times New Roman" w:hAnsi="Times New Roman" w:cs="Times New Roman"/>
          <w:sz w:val="24"/>
          <w:szCs w:val="24"/>
        </w:rPr>
        <w:t xml:space="preserve"> </w:t>
      </w:r>
      <w:proofErr w:type="spellStart"/>
      <w:r w:rsidRPr="00920573">
        <w:rPr>
          <w:rFonts w:ascii="Times New Roman" w:hAnsi="Times New Roman" w:cs="Times New Roman"/>
          <w:sz w:val="24"/>
          <w:szCs w:val="24"/>
        </w:rPr>
        <w:t>een</w:t>
      </w:r>
      <w:proofErr w:type="spellEnd"/>
      <w:r w:rsidRPr="00920573">
        <w:rPr>
          <w:rFonts w:ascii="Times New Roman" w:hAnsi="Times New Roman" w:cs="Times New Roman"/>
          <w:sz w:val="24"/>
          <w:szCs w:val="24"/>
        </w:rPr>
        <w:t xml:space="preserve"> </w:t>
      </w:r>
      <w:proofErr w:type="spellStart"/>
      <w:r w:rsidRPr="00920573">
        <w:rPr>
          <w:rFonts w:ascii="Times New Roman" w:hAnsi="Times New Roman" w:cs="Times New Roman"/>
          <w:sz w:val="24"/>
          <w:szCs w:val="24"/>
        </w:rPr>
        <w:t>eerlijke</w:t>
      </w:r>
      <w:proofErr w:type="spellEnd"/>
      <w:r w:rsidRPr="00920573">
        <w:rPr>
          <w:rFonts w:ascii="Times New Roman" w:hAnsi="Times New Roman" w:cs="Times New Roman"/>
          <w:sz w:val="24"/>
          <w:szCs w:val="24"/>
        </w:rPr>
        <w:t xml:space="preserve"> </w:t>
      </w:r>
      <w:proofErr w:type="spellStart"/>
      <w:r w:rsidRPr="00920573">
        <w:rPr>
          <w:rFonts w:ascii="Times New Roman" w:hAnsi="Times New Roman" w:cs="Times New Roman"/>
          <w:sz w:val="24"/>
          <w:szCs w:val="24"/>
        </w:rPr>
        <w:t>beoordeling</w:t>
      </w:r>
      <w:proofErr w:type="spellEnd"/>
      <w:r w:rsidRPr="00920573">
        <w:rPr>
          <w:rFonts w:ascii="Times New Roman" w:hAnsi="Times New Roman" w:cs="Times New Roman"/>
          <w:sz w:val="24"/>
          <w:szCs w:val="24"/>
        </w:rPr>
        <w:t xml:space="preserve"> van de </w:t>
      </w:r>
      <w:proofErr w:type="spellStart"/>
      <w:r w:rsidRPr="00920573">
        <w:rPr>
          <w:rFonts w:ascii="Times New Roman" w:hAnsi="Times New Roman" w:cs="Times New Roman"/>
          <w:sz w:val="24"/>
          <w:szCs w:val="24"/>
        </w:rPr>
        <w:t>mogelijkheden</w:t>
      </w:r>
      <w:proofErr w:type="spellEnd"/>
      <w:r w:rsidRPr="00920573">
        <w:rPr>
          <w:rFonts w:ascii="Times New Roman" w:hAnsi="Times New Roman" w:cs="Times New Roman"/>
          <w:sz w:val="24"/>
          <w:szCs w:val="24"/>
        </w:rPr>
        <w:t xml:space="preserve"> van het kind </w:t>
      </w:r>
      <w:proofErr w:type="spellStart"/>
      <w:r w:rsidRPr="00920573">
        <w:rPr>
          <w:rFonts w:ascii="Times New Roman" w:hAnsi="Times New Roman" w:cs="Times New Roman"/>
          <w:sz w:val="24"/>
          <w:szCs w:val="24"/>
        </w:rPr>
        <w:t>mogelijk</w:t>
      </w:r>
      <w:proofErr w:type="spellEnd"/>
      <w:r w:rsidRPr="00920573">
        <w:rPr>
          <w:rFonts w:ascii="Times New Roman" w:hAnsi="Times New Roman" w:cs="Times New Roman"/>
          <w:sz w:val="24"/>
          <w:szCs w:val="24"/>
        </w:rPr>
        <w:t xml:space="preserve"> </w:t>
      </w:r>
      <w:proofErr w:type="spellStart"/>
      <w:r w:rsidRPr="00920573">
        <w:rPr>
          <w:rFonts w:ascii="Times New Roman" w:hAnsi="Times New Roman" w:cs="Times New Roman"/>
          <w:sz w:val="24"/>
          <w:szCs w:val="24"/>
        </w:rPr>
        <w:t>gemaakt</w:t>
      </w:r>
      <w:proofErr w:type="spellEnd"/>
      <w:r w:rsidRPr="00920573">
        <w:rPr>
          <w:rFonts w:ascii="Times New Roman" w:hAnsi="Times New Roman" w:cs="Times New Roman"/>
          <w:sz w:val="24"/>
          <w:szCs w:val="24"/>
        </w:rPr>
        <w:t xml:space="preserve">. </w:t>
      </w:r>
      <w:proofErr w:type="spellStart"/>
      <w:r w:rsidRPr="00920573">
        <w:rPr>
          <w:rFonts w:ascii="Times New Roman" w:hAnsi="Times New Roman" w:cs="Times New Roman"/>
          <w:sz w:val="24"/>
          <w:szCs w:val="24"/>
        </w:rPr>
        <w:t>Kinderen</w:t>
      </w:r>
      <w:proofErr w:type="spellEnd"/>
      <w:r w:rsidRPr="00920573">
        <w:rPr>
          <w:rFonts w:ascii="Times New Roman" w:hAnsi="Times New Roman" w:cs="Times New Roman"/>
          <w:sz w:val="24"/>
          <w:szCs w:val="24"/>
        </w:rPr>
        <w:t xml:space="preserve"> </w:t>
      </w:r>
      <w:proofErr w:type="spellStart"/>
      <w:r w:rsidRPr="00920573">
        <w:rPr>
          <w:rFonts w:ascii="Times New Roman" w:hAnsi="Times New Roman" w:cs="Times New Roman"/>
          <w:sz w:val="24"/>
          <w:szCs w:val="24"/>
        </w:rPr>
        <w:t>krijgen</w:t>
      </w:r>
      <w:proofErr w:type="spellEnd"/>
      <w:r w:rsidRPr="00920573">
        <w:rPr>
          <w:rFonts w:ascii="Times New Roman" w:hAnsi="Times New Roman" w:cs="Times New Roman"/>
          <w:sz w:val="24"/>
          <w:szCs w:val="24"/>
        </w:rPr>
        <w:t xml:space="preserve"> de </w:t>
      </w:r>
      <w:proofErr w:type="spellStart"/>
      <w:r w:rsidRPr="00920573">
        <w:rPr>
          <w:rFonts w:ascii="Times New Roman" w:hAnsi="Times New Roman" w:cs="Times New Roman"/>
          <w:sz w:val="24"/>
          <w:szCs w:val="24"/>
        </w:rPr>
        <w:t>kans</w:t>
      </w:r>
      <w:proofErr w:type="spellEnd"/>
      <w:r w:rsidRPr="00920573">
        <w:rPr>
          <w:rFonts w:ascii="Times New Roman" w:hAnsi="Times New Roman" w:cs="Times New Roman"/>
          <w:sz w:val="24"/>
          <w:szCs w:val="24"/>
        </w:rPr>
        <w:t xml:space="preserve"> om </w:t>
      </w:r>
      <w:proofErr w:type="spellStart"/>
      <w:r w:rsidRPr="00920573">
        <w:rPr>
          <w:rFonts w:ascii="Times New Roman" w:hAnsi="Times New Roman" w:cs="Times New Roman"/>
          <w:sz w:val="24"/>
          <w:szCs w:val="24"/>
        </w:rPr>
        <w:t>succeservaringen</w:t>
      </w:r>
      <w:proofErr w:type="spellEnd"/>
      <w:r w:rsidRPr="00920573">
        <w:rPr>
          <w:rFonts w:ascii="Times New Roman" w:hAnsi="Times New Roman" w:cs="Times New Roman"/>
          <w:sz w:val="24"/>
          <w:szCs w:val="24"/>
        </w:rPr>
        <w:t xml:space="preserve"> op </w:t>
      </w:r>
      <w:proofErr w:type="spellStart"/>
      <w:r w:rsidRPr="00920573">
        <w:rPr>
          <w:rFonts w:ascii="Times New Roman" w:hAnsi="Times New Roman" w:cs="Times New Roman"/>
          <w:sz w:val="24"/>
          <w:szCs w:val="24"/>
        </w:rPr>
        <w:t>te</w:t>
      </w:r>
      <w:proofErr w:type="spellEnd"/>
      <w:r w:rsidRPr="00920573">
        <w:rPr>
          <w:rFonts w:ascii="Times New Roman" w:hAnsi="Times New Roman" w:cs="Times New Roman"/>
          <w:sz w:val="24"/>
          <w:szCs w:val="24"/>
        </w:rPr>
        <w:t xml:space="preserve"> </w:t>
      </w:r>
      <w:proofErr w:type="spellStart"/>
      <w:r w:rsidRPr="00920573">
        <w:rPr>
          <w:rFonts w:ascii="Times New Roman" w:hAnsi="Times New Roman" w:cs="Times New Roman"/>
          <w:sz w:val="24"/>
          <w:szCs w:val="24"/>
        </w:rPr>
        <w:t>doen</w:t>
      </w:r>
      <w:proofErr w:type="spellEnd"/>
      <w:r w:rsidRPr="00920573">
        <w:rPr>
          <w:rFonts w:ascii="Times New Roman" w:hAnsi="Times New Roman" w:cs="Times New Roman"/>
          <w:sz w:val="24"/>
          <w:szCs w:val="24"/>
        </w:rPr>
        <w:t xml:space="preserve">, </w:t>
      </w:r>
      <w:proofErr w:type="spellStart"/>
      <w:r w:rsidRPr="00920573">
        <w:rPr>
          <w:rFonts w:ascii="Times New Roman" w:hAnsi="Times New Roman" w:cs="Times New Roman"/>
          <w:sz w:val="24"/>
          <w:szCs w:val="24"/>
        </w:rPr>
        <w:t>zelfvertrouwen</w:t>
      </w:r>
      <w:proofErr w:type="spellEnd"/>
      <w:r w:rsidRPr="00920573">
        <w:rPr>
          <w:rFonts w:ascii="Times New Roman" w:hAnsi="Times New Roman" w:cs="Times New Roman"/>
          <w:sz w:val="24"/>
          <w:szCs w:val="24"/>
        </w:rPr>
        <w:t xml:space="preserve"> </w:t>
      </w:r>
      <w:proofErr w:type="spellStart"/>
      <w:r w:rsidRPr="00920573">
        <w:rPr>
          <w:rFonts w:ascii="Times New Roman" w:hAnsi="Times New Roman" w:cs="Times New Roman"/>
          <w:sz w:val="24"/>
          <w:szCs w:val="24"/>
        </w:rPr>
        <w:t>te</w:t>
      </w:r>
      <w:proofErr w:type="spellEnd"/>
      <w:r w:rsidRPr="00920573">
        <w:rPr>
          <w:rFonts w:ascii="Times New Roman" w:hAnsi="Times New Roman" w:cs="Times New Roman"/>
          <w:sz w:val="24"/>
          <w:szCs w:val="24"/>
        </w:rPr>
        <w:t xml:space="preserve"> </w:t>
      </w:r>
      <w:proofErr w:type="spellStart"/>
      <w:r w:rsidRPr="00920573">
        <w:rPr>
          <w:rFonts w:ascii="Times New Roman" w:hAnsi="Times New Roman" w:cs="Times New Roman"/>
          <w:sz w:val="24"/>
          <w:szCs w:val="24"/>
        </w:rPr>
        <w:t>ontwikkelen</w:t>
      </w:r>
      <w:proofErr w:type="spellEnd"/>
      <w:r w:rsidRPr="00920573">
        <w:rPr>
          <w:rFonts w:ascii="Times New Roman" w:hAnsi="Times New Roman" w:cs="Times New Roman"/>
          <w:sz w:val="24"/>
          <w:szCs w:val="24"/>
        </w:rPr>
        <w:t xml:space="preserve"> </w:t>
      </w:r>
      <w:proofErr w:type="spellStart"/>
      <w:r w:rsidRPr="00920573">
        <w:rPr>
          <w:rFonts w:ascii="Times New Roman" w:hAnsi="Times New Roman" w:cs="Times New Roman"/>
          <w:sz w:val="24"/>
          <w:szCs w:val="24"/>
        </w:rPr>
        <w:t>en</w:t>
      </w:r>
      <w:proofErr w:type="spellEnd"/>
      <w:r w:rsidRPr="00920573">
        <w:rPr>
          <w:rFonts w:ascii="Times New Roman" w:hAnsi="Times New Roman" w:cs="Times New Roman"/>
          <w:sz w:val="24"/>
          <w:szCs w:val="24"/>
        </w:rPr>
        <w:t xml:space="preserve"> </w:t>
      </w:r>
      <w:proofErr w:type="spellStart"/>
      <w:r w:rsidRPr="00920573">
        <w:rPr>
          <w:rFonts w:ascii="Times New Roman" w:hAnsi="Times New Roman" w:cs="Times New Roman"/>
          <w:sz w:val="24"/>
          <w:szCs w:val="24"/>
        </w:rPr>
        <w:t>een</w:t>
      </w:r>
      <w:proofErr w:type="spellEnd"/>
      <w:r w:rsidRPr="00920573">
        <w:rPr>
          <w:rFonts w:ascii="Times New Roman" w:hAnsi="Times New Roman" w:cs="Times New Roman"/>
          <w:sz w:val="24"/>
          <w:szCs w:val="24"/>
        </w:rPr>
        <w:t xml:space="preserve"> </w:t>
      </w:r>
      <w:proofErr w:type="spellStart"/>
      <w:r w:rsidRPr="00920573">
        <w:rPr>
          <w:rFonts w:ascii="Times New Roman" w:hAnsi="Times New Roman" w:cs="Times New Roman"/>
          <w:sz w:val="24"/>
          <w:szCs w:val="24"/>
        </w:rPr>
        <w:t>positieve</w:t>
      </w:r>
      <w:proofErr w:type="spellEnd"/>
      <w:r w:rsidRPr="00920573">
        <w:rPr>
          <w:rFonts w:ascii="Times New Roman" w:hAnsi="Times New Roman" w:cs="Times New Roman"/>
          <w:sz w:val="24"/>
          <w:szCs w:val="24"/>
        </w:rPr>
        <w:t xml:space="preserve"> </w:t>
      </w:r>
      <w:proofErr w:type="spellStart"/>
      <w:r w:rsidRPr="00920573">
        <w:rPr>
          <w:rFonts w:ascii="Times New Roman" w:hAnsi="Times New Roman" w:cs="Times New Roman"/>
          <w:sz w:val="24"/>
          <w:szCs w:val="24"/>
        </w:rPr>
        <w:t>houding</w:t>
      </w:r>
      <w:proofErr w:type="spellEnd"/>
      <w:r w:rsidRPr="00920573">
        <w:rPr>
          <w:rFonts w:ascii="Times New Roman" w:hAnsi="Times New Roman" w:cs="Times New Roman"/>
          <w:sz w:val="24"/>
          <w:szCs w:val="24"/>
        </w:rPr>
        <w:t xml:space="preserve"> ten </w:t>
      </w:r>
      <w:proofErr w:type="spellStart"/>
      <w:r w:rsidRPr="00920573">
        <w:rPr>
          <w:rFonts w:ascii="Times New Roman" w:hAnsi="Times New Roman" w:cs="Times New Roman"/>
          <w:sz w:val="24"/>
          <w:szCs w:val="24"/>
        </w:rPr>
        <w:t>opzichte</w:t>
      </w:r>
      <w:proofErr w:type="spellEnd"/>
      <w:r w:rsidRPr="00920573">
        <w:rPr>
          <w:rFonts w:ascii="Times New Roman" w:hAnsi="Times New Roman" w:cs="Times New Roman"/>
          <w:sz w:val="24"/>
          <w:szCs w:val="24"/>
        </w:rPr>
        <w:t xml:space="preserve"> van </w:t>
      </w:r>
      <w:proofErr w:type="spellStart"/>
      <w:r w:rsidRPr="00920573">
        <w:rPr>
          <w:rFonts w:ascii="Times New Roman" w:hAnsi="Times New Roman" w:cs="Times New Roman"/>
          <w:sz w:val="24"/>
          <w:szCs w:val="24"/>
        </w:rPr>
        <w:t>leren</w:t>
      </w:r>
      <w:proofErr w:type="spellEnd"/>
      <w:r w:rsidRPr="00920573">
        <w:rPr>
          <w:rFonts w:ascii="Times New Roman" w:hAnsi="Times New Roman" w:cs="Times New Roman"/>
          <w:sz w:val="24"/>
          <w:szCs w:val="24"/>
        </w:rPr>
        <w:t xml:space="preserve"> </w:t>
      </w:r>
      <w:proofErr w:type="spellStart"/>
      <w:r w:rsidRPr="00920573">
        <w:rPr>
          <w:rFonts w:ascii="Times New Roman" w:hAnsi="Times New Roman" w:cs="Times New Roman"/>
          <w:sz w:val="24"/>
          <w:szCs w:val="24"/>
        </w:rPr>
        <w:t>te</w:t>
      </w:r>
      <w:proofErr w:type="spellEnd"/>
      <w:r w:rsidRPr="00920573">
        <w:rPr>
          <w:rFonts w:ascii="Times New Roman" w:hAnsi="Times New Roman" w:cs="Times New Roman"/>
          <w:sz w:val="24"/>
          <w:szCs w:val="24"/>
        </w:rPr>
        <w:t xml:space="preserve"> </w:t>
      </w:r>
      <w:proofErr w:type="spellStart"/>
      <w:r w:rsidRPr="00920573">
        <w:rPr>
          <w:rFonts w:ascii="Times New Roman" w:hAnsi="Times New Roman" w:cs="Times New Roman"/>
          <w:sz w:val="24"/>
          <w:szCs w:val="24"/>
        </w:rPr>
        <w:t>behouden</w:t>
      </w:r>
      <w:proofErr w:type="spellEnd"/>
      <w:r w:rsidRPr="00920573">
        <w:rPr>
          <w:rFonts w:ascii="Times New Roman" w:hAnsi="Times New Roman" w:cs="Times New Roman"/>
          <w:sz w:val="24"/>
          <w:szCs w:val="24"/>
        </w:rPr>
        <w:t>.</w:t>
      </w:r>
    </w:p>
    <w:p w14:paraId="242FB946" w14:textId="63CD3AA2" w:rsidR="00B83E99" w:rsidRPr="00B83E99" w:rsidRDefault="00B83E99" w:rsidP="00115E3E">
      <w:pPr>
        <w:spacing w:before="100" w:beforeAutospacing="1" w:after="100" w:afterAutospacing="1" w:line="240" w:lineRule="auto"/>
        <w:rPr>
          <w:rFonts w:ascii="Times New Roman" w:eastAsia="Times New Roman" w:hAnsi="Times New Roman" w:cs="Times New Roman"/>
          <w:sz w:val="24"/>
          <w:szCs w:val="24"/>
          <w:lang w:val="nl-NL" w:eastAsia="nl-NL"/>
        </w:rPr>
      </w:pPr>
      <w:bookmarkStart w:id="6" w:name="_Toc214010952"/>
      <w:r w:rsidRPr="00B83E99">
        <w:rPr>
          <w:rStyle w:val="Kop3Char"/>
          <w:lang w:val="nl-NL" w:eastAsia="nl-NL"/>
        </w:rPr>
        <w:t>2. Versterken van de rol van ouders</w:t>
      </w:r>
      <w:bookmarkEnd w:id="6"/>
      <w:r>
        <w:rPr>
          <w:rFonts w:ascii="Times New Roman" w:eastAsia="Times New Roman" w:hAnsi="Times New Roman" w:cs="Times New Roman"/>
          <w:b/>
          <w:bCs/>
          <w:sz w:val="24"/>
          <w:szCs w:val="24"/>
          <w:lang w:val="nl-NL" w:eastAsia="nl-NL"/>
        </w:rPr>
        <w:br/>
      </w:r>
      <w:proofErr w:type="spellStart"/>
      <w:r w:rsidRPr="00F56377">
        <w:rPr>
          <w:rFonts w:ascii="Times New Roman" w:eastAsia="Times New Roman" w:hAnsi="Times New Roman" w:cs="Times New Roman"/>
          <w:sz w:val="24"/>
          <w:szCs w:val="24"/>
          <w:lang w:val="nl-NL" w:eastAsia="nl-NL"/>
        </w:rPr>
        <w:t>Ouders</w:t>
      </w:r>
      <w:proofErr w:type="spellEnd"/>
      <w:r w:rsidRPr="00F56377">
        <w:rPr>
          <w:rFonts w:ascii="Times New Roman" w:eastAsia="Times New Roman" w:hAnsi="Times New Roman" w:cs="Times New Roman"/>
          <w:sz w:val="24"/>
          <w:szCs w:val="24"/>
          <w:lang w:val="nl-NL" w:eastAsia="nl-NL"/>
        </w:rPr>
        <w:t xml:space="preserve"> zijn cruciale partners in het leerproces van hun kinderen. Dit subdoel richt zich op het vergroten van de ouderbetrokkenheid, zodat ouders actief kunnen bijdragen aan de ontwikkeling van hun kinderen. Het project biedt hen tools, strategieën en ondersteuning om thuis effectief taalonderwijs te bevorderen, betrokken te zijn bij huiswerk en schoolactiviteiten en een stimulerende leeromgeving te creëren.</w:t>
      </w:r>
      <w:r w:rsidRPr="00F56377">
        <w:rPr>
          <w:rFonts w:ascii="Times New Roman" w:eastAsia="Times New Roman" w:hAnsi="Times New Roman" w:cs="Times New Roman"/>
          <w:sz w:val="24"/>
          <w:szCs w:val="24"/>
          <w:lang w:val="nl-NL" w:eastAsia="nl-NL"/>
        </w:rPr>
        <w:br/>
        <w:t>Door de actieve participatie van ouders worden kinderen gemotiveerder en ervaren ze een continuüm van ondersteuning tussen school en thuis. Bovendien versterkt dit de communicatie en samenwerking tussen school en gezin, wat bijdraagt aan een beter begrip van het onderwijsproces en de verwachtingen.</w:t>
      </w:r>
    </w:p>
    <w:p w14:paraId="474ECE13" w14:textId="1DBA3555" w:rsidR="00B83E99" w:rsidRPr="00B83E99" w:rsidRDefault="00B83E99" w:rsidP="00920573">
      <w:pPr>
        <w:spacing w:before="100" w:beforeAutospacing="1" w:after="100" w:afterAutospacing="1" w:line="240" w:lineRule="auto"/>
        <w:rPr>
          <w:rFonts w:ascii="Times New Roman" w:eastAsia="Times New Roman" w:hAnsi="Times New Roman" w:cs="Times New Roman"/>
          <w:sz w:val="24"/>
          <w:szCs w:val="24"/>
          <w:lang w:val="nl-NL" w:eastAsia="nl-NL"/>
        </w:rPr>
      </w:pPr>
      <w:bookmarkStart w:id="7" w:name="_Toc214010953"/>
      <w:r w:rsidRPr="00B83E99">
        <w:rPr>
          <w:rStyle w:val="Kop3Char"/>
          <w:lang w:val="nl-NL" w:eastAsia="nl-NL"/>
        </w:rPr>
        <w:t>3. Versterken van het vertrouwen van scholen in de capaciteiten van leerlingen</w:t>
      </w:r>
      <w:bookmarkEnd w:id="7"/>
      <w:r>
        <w:rPr>
          <w:rFonts w:ascii="Times New Roman" w:eastAsia="Times New Roman" w:hAnsi="Times New Roman" w:cs="Times New Roman"/>
          <w:b/>
          <w:bCs/>
          <w:sz w:val="24"/>
          <w:szCs w:val="24"/>
          <w:lang w:val="nl-NL" w:eastAsia="nl-NL"/>
        </w:rPr>
        <w:br/>
      </w:r>
      <w:r w:rsidRPr="00F56377">
        <w:rPr>
          <w:rFonts w:ascii="Times New Roman" w:eastAsia="Times New Roman" w:hAnsi="Times New Roman" w:cs="Times New Roman"/>
          <w:sz w:val="24"/>
          <w:szCs w:val="24"/>
          <w:lang w:val="nl-NL" w:eastAsia="nl-NL"/>
        </w:rPr>
        <w:t xml:space="preserve">Het derde subdoel is gericht op het vergroten van het vertrouwen van leraren in de </w:t>
      </w:r>
      <w:r w:rsidRPr="00F56377">
        <w:rPr>
          <w:rFonts w:ascii="Times New Roman" w:eastAsia="Times New Roman" w:hAnsi="Times New Roman" w:cs="Times New Roman"/>
          <w:sz w:val="24"/>
          <w:szCs w:val="24"/>
          <w:lang w:val="nl-NL" w:eastAsia="nl-NL"/>
        </w:rPr>
        <w:lastRenderedPageBreak/>
        <w:t>capaciteiten van hun leerlingen, ongeacht hun achtergrond of taalniveau. Door intensieve begeleiding en gerichte interventies worden de prestaties van kinderen zichtbaar verbeterd, waardoor leraren een realistischer en positiever schooladvies kunnen geven.</w:t>
      </w:r>
      <w:r w:rsidRPr="00F56377">
        <w:rPr>
          <w:rFonts w:ascii="Times New Roman" w:eastAsia="Times New Roman" w:hAnsi="Times New Roman" w:cs="Times New Roman"/>
          <w:sz w:val="24"/>
          <w:szCs w:val="24"/>
          <w:lang w:val="nl-NL" w:eastAsia="nl-NL"/>
        </w:rPr>
        <w:br/>
        <w:t>Deze aanpak helpt bij het doorbreken van lagere verwachtingen en beperkt de kans dat kinderen onterecht op een lager onderwijsniveau terechtkomen. Door scholen inzicht te geven in de mogelijkheden van hun leerlingen, wordt een cultuur van objectieve en holistische beoordeling gestimuleerd, waarin elk kind de kans krijgt om zich optimaal te ontwikkelen.</w:t>
      </w:r>
    </w:p>
    <w:p w14:paraId="35447EDA" w14:textId="77777777" w:rsidR="00B83E99" w:rsidRPr="00B83E99" w:rsidRDefault="00B83E99" w:rsidP="0018297B">
      <w:pPr>
        <w:pStyle w:val="Kop2"/>
        <w:rPr>
          <w:lang w:val="nl-NL" w:eastAsia="nl-NL"/>
        </w:rPr>
      </w:pPr>
      <w:bookmarkStart w:id="8" w:name="_Toc214010954"/>
      <w:r w:rsidRPr="00B83E99">
        <w:rPr>
          <w:lang w:val="nl-NL" w:eastAsia="nl-NL"/>
        </w:rPr>
        <w:t>2.3 Brede impact van de doelstellingen</w:t>
      </w:r>
      <w:bookmarkEnd w:id="8"/>
    </w:p>
    <w:p w14:paraId="1FC343C5" w14:textId="0B9CC8F6" w:rsidR="00B83E99" w:rsidRPr="00B83E99" w:rsidRDefault="00B83E99" w:rsidP="00B83E99">
      <w:pPr>
        <w:spacing w:before="100" w:beforeAutospacing="1" w:after="100" w:afterAutospacing="1" w:line="240" w:lineRule="auto"/>
        <w:rPr>
          <w:rFonts w:ascii="Times New Roman" w:eastAsia="Times New Roman" w:hAnsi="Times New Roman" w:cs="Times New Roman"/>
          <w:sz w:val="24"/>
          <w:szCs w:val="24"/>
          <w:lang w:val="nl-NL" w:eastAsia="nl-NL"/>
        </w:rPr>
      </w:pPr>
      <w:r w:rsidRPr="00B83E99">
        <w:rPr>
          <w:rFonts w:ascii="Times New Roman" w:eastAsia="Times New Roman" w:hAnsi="Times New Roman" w:cs="Times New Roman"/>
          <w:sz w:val="24"/>
          <w:szCs w:val="24"/>
          <w:lang w:val="nl-NL" w:eastAsia="nl-NL"/>
        </w:rPr>
        <w:t>Het behalen van deze doelstellingen heeft een diepgaande en blijvende impact die verder reikt dan taalvaardigheden en schoolprestaties:</w:t>
      </w:r>
    </w:p>
    <w:p w14:paraId="210B967D" w14:textId="77777777" w:rsidR="00B83E99" w:rsidRPr="00B83E99" w:rsidRDefault="00B83E99" w:rsidP="00E27D13">
      <w:pPr>
        <w:numPr>
          <w:ilvl w:val="0"/>
          <w:numId w:val="13"/>
        </w:numPr>
        <w:spacing w:before="100" w:beforeAutospacing="1" w:after="100" w:afterAutospacing="1" w:line="240" w:lineRule="auto"/>
        <w:rPr>
          <w:rFonts w:ascii="Times New Roman" w:eastAsia="Times New Roman" w:hAnsi="Times New Roman" w:cs="Times New Roman"/>
          <w:sz w:val="24"/>
          <w:szCs w:val="24"/>
          <w:lang w:val="nl-NL" w:eastAsia="nl-NL"/>
        </w:rPr>
      </w:pPr>
      <w:r w:rsidRPr="00B83E99">
        <w:rPr>
          <w:rFonts w:ascii="Times New Roman" w:eastAsia="Times New Roman" w:hAnsi="Times New Roman" w:cs="Times New Roman"/>
          <w:b/>
          <w:bCs/>
          <w:sz w:val="24"/>
          <w:szCs w:val="24"/>
          <w:lang w:val="nl-NL" w:eastAsia="nl-NL"/>
        </w:rPr>
        <w:t>Sociaal-emotionele groei:</w:t>
      </w:r>
      <w:r w:rsidRPr="00B83E99">
        <w:rPr>
          <w:rFonts w:ascii="Times New Roman" w:eastAsia="Times New Roman" w:hAnsi="Times New Roman" w:cs="Times New Roman"/>
          <w:sz w:val="24"/>
          <w:szCs w:val="24"/>
          <w:lang w:val="nl-NL" w:eastAsia="nl-NL"/>
        </w:rPr>
        <w:t xml:space="preserve"> kinderen ontwikkelen zelfvertrouwen, veerkracht, samenwerkingsvaardigheden en probleemoplossend vermogen.</w:t>
      </w:r>
    </w:p>
    <w:p w14:paraId="5498FC8C" w14:textId="77777777" w:rsidR="00B83E99" w:rsidRPr="00B83E99" w:rsidRDefault="00B83E99" w:rsidP="00E27D13">
      <w:pPr>
        <w:numPr>
          <w:ilvl w:val="0"/>
          <w:numId w:val="13"/>
        </w:numPr>
        <w:spacing w:before="100" w:beforeAutospacing="1" w:after="100" w:afterAutospacing="1" w:line="240" w:lineRule="auto"/>
        <w:rPr>
          <w:rFonts w:ascii="Times New Roman" w:eastAsia="Times New Roman" w:hAnsi="Times New Roman" w:cs="Times New Roman"/>
          <w:sz w:val="24"/>
          <w:szCs w:val="24"/>
          <w:lang w:val="nl-NL" w:eastAsia="nl-NL"/>
        </w:rPr>
      </w:pPr>
      <w:r w:rsidRPr="00B83E99">
        <w:rPr>
          <w:rFonts w:ascii="Times New Roman" w:eastAsia="Times New Roman" w:hAnsi="Times New Roman" w:cs="Times New Roman"/>
          <w:b/>
          <w:bCs/>
          <w:sz w:val="24"/>
          <w:szCs w:val="24"/>
          <w:lang w:val="nl-NL" w:eastAsia="nl-NL"/>
        </w:rPr>
        <w:t>Onderwijskansen:</w:t>
      </w:r>
      <w:r w:rsidRPr="00B83E99">
        <w:rPr>
          <w:rFonts w:ascii="Times New Roman" w:eastAsia="Times New Roman" w:hAnsi="Times New Roman" w:cs="Times New Roman"/>
          <w:sz w:val="24"/>
          <w:szCs w:val="24"/>
          <w:lang w:val="nl-NL" w:eastAsia="nl-NL"/>
        </w:rPr>
        <w:t xml:space="preserve"> door verbeterde taalvaardigheden en objectieve schooladviezen vergroten kinderen hun kansen op een succesvolle schoolloopbaan.</w:t>
      </w:r>
    </w:p>
    <w:p w14:paraId="0C1D571C" w14:textId="77777777" w:rsidR="00B83E99" w:rsidRPr="00B83E99" w:rsidRDefault="00B83E99" w:rsidP="00E27D13">
      <w:pPr>
        <w:numPr>
          <w:ilvl w:val="0"/>
          <w:numId w:val="13"/>
        </w:numPr>
        <w:spacing w:before="100" w:beforeAutospacing="1" w:after="100" w:afterAutospacing="1" w:line="240" w:lineRule="auto"/>
        <w:rPr>
          <w:rFonts w:ascii="Times New Roman" w:eastAsia="Times New Roman" w:hAnsi="Times New Roman" w:cs="Times New Roman"/>
          <w:sz w:val="24"/>
          <w:szCs w:val="24"/>
          <w:lang w:val="nl-NL" w:eastAsia="nl-NL"/>
        </w:rPr>
      </w:pPr>
      <w:r w:rsidRPr="00B83E99">
        <w:rPr>
          <w:rFonts w:ascii="Times New Roman" w:eastAsia="Times New Roman" w:hAnsi="Times New Roman" w:cs="Times New Roman"/>
          <w:b/>
          <w:bCs/>
          <w:sz w:val="24"/>
          <w:szCs w:val="24"/>
          <w:lang w:val="nl-NL" w:eastAsia="nl-NL"/>
        </w:rPr>
        <w:t>Ouderbetrokkenheid:</w:t>
      </w:r>
      <w:r w:rsidRPr="00B83E99">
        <w:rPr>
          <w:rFonts w:ascii="Times New Roman" w:eastAsia="Times New Roman" w:hAnsi="Times New Roman" w:cs="Times New Roman"/>
          <w:sz w:val="24"/>
          <w:szCs w:val="24"/>
          <w:lang w:val="nl-NL" w:eastAsia="nl-NL"/>
        </w:rPr>
        <w:t xml:space="preserve"> het project creëert een actief partnerschap tussen ouders, kinderen en scholen, wat de effectiviteit van leren zowel thuis als op school versterkt.</w:t>
      </w:r>
    </w:p>
    <w:p w14:paraId="5CA39540" w14:textId="77777777" w:rsidR="00B83E99" w:rsidRPr="00B83E99" w:rsidRDefault="00B83E99" w:rsidP="00E27D13">
      <w:pPr>
        <w:numPr>
          <w:ilvl w:val="0"/>
          <w:numId w:val="13"/>
        </w:numPr>
        <w:spacing w:before="100" w:beforeAutospacing="1" w:after="100" w:afterAutospacing="1" w:line="240" w:lineRule="auto"/>
        <w:rPr>
          <w:rFonts w:ascii="Times New Roman" w:eastAsia="Times New Roman" w:hAnsi="Times New Roman" w:cs="Times New Roman"/>
          <w:sz w:val="24"/>
          <w:szCs w:val="24"/>
          <w:lang w:val="nl-NL" w:eastAsia="nl-NL"/>
        </w:rPr>
      </w:pPr>
      <w:r w:rsidRPr="00B83E99">
        <w:rPr>
          <w:rFonts w:ascii="Times New Roman" w:eastAsia="Times New Roman" w:hAnsi="Times New Roman" w:cs="Times New Roman"/>
          <w:b/>
          <w:bCs/>
          <w:sz w:val="24"/>
          <w:szCs w:val="24"/>
          <w:lang w:val="nl-NL" w:eastAsia="nl-NL"/>
        </w:rPr>
        <w:t>Integrale ontwikkeling:</w:t>
      </w:r>
      <w:r w:rsidRPr="00B83E99">
        <w:rPr>
          <w:rFonts w:ascii="Times New Roman" w:eastAsia="Times New Roman" w:hAnsi="Times New Roman" w:cs="Times New Roman"/>
          <w:sz w:val="24"/>
          <w:szCs w:val="24"/>
          <w:lang w:val="nl-NL" w:eastAsia="nl-NL"/>
        </w:rPr>
        <w:t xml:space="preserve"> door academische ondersteuning te combineren met persoonlijke en sociale begeleiding ontstaat een stevig fundament voor duurzame groei en toekomstige successen.</w:t>
      </w:r>
    </w:p>
    <w:p w14:paraId="74946453" w14:textId="300134CC" w:rsidR="000E7CC5" w:rsidRPr="005C1324" w:rsidRDefault="00B83E99" w:rsidP="00115E3E">
      <w:pPr>
        <w:spacing w:before="100" w:beforeAutospacing="1" w:after="100" w:afterAutospacing="1" w:line="240" w:lineRule="auto"/>
        <w:rPr>
          <w:rFonts w:ascii="Times New Roman" w:eastAsia="Times New Roman" w:hAnsi="Times New Roman" w:cs="Times New Roman"/>
          <w:sz w:val="24"/>
          <w:szCs w:val="24"/>
          <w:lang w:val="nl-NL" w:eastAsia="nl-NL"/>
        </w:rPr>
      </w:pPr>
      <w:r w:rsidRPr="00B83E99">
        <w:rPr>
          <w:rFonts w:ascii="Times New Roman" w:eastAsia="Times New Roman" w:hAnsi="Times New Roman" w:cs="Times New Roman"/>
          <w:sz w:val="24"/>
          <w:szCs w:val="24"/>
          <w:lang w:val="nl-NL" w:eastAsia="nl-NL"/>
        </w:rPr>
        <w:t>Door deze doelstellingen na te streven, investeert Stichting Studielokalen in een toekomst waarin kinderen uit kwetsbare wijken volledig tot hun recht komen, hun potentieel benutten en de samenleving sterker en inclusiever maken. Het project is daarmee niet alleen een programma voor taalondersteuning, maar een bron van empowerment, hoop en gelijke kansen voor een hele gemeenschap.</w:t>
      </w:r>
    </w:p>
    <w:p w14:paraId="4510FB20" w14:textId="09B2E25D" w:rsidR="00920573" w:rsidRDefault="00316E65" w:rsidP="00920573">
      <w:pPr>
        <w:pStyle w:val="Normaalweb"/>
      </w:pPr>
      <w:bookmarkStart w:id="9" w:name="_Toc214010955"/>
      <w:r w:rsidRPr="00316E65">
        <w:drawing>
          <wp:anchor distT="0" distB="0" distL="114300" distR="114300" simplePos="0" relativeHeight="251672576" behindDoc="1" locked="0" layoutInCell="1" allowOverlap="1" wp14:anchorId="67C0A74D" wp14:editId="45F979EF">
            <wp:simplePos x="0" y="0"/>
            <wp:positionH relativeFrom="column">
              <wp:posOffset>4524375</wp:posOffset>
            </wp:positionH>
            <wp:positionV relativeFrom="paragraph">
              <wp:posOffset>399732</wp:posOffset>
            </wp:positionV>
            <wp:extent cx="1557020" cy="1877695"/>
            <wp:effectExtent l="0" t="0" r="5080" b="8255"/>
            <wp:wrapTight wrapText="bothSides">
              <wp:wrapPolygon edited="0">
                <wp:start x="0" y="0"/>
                <wp:lineTo x="0" y="21476"/>
                <wp:lineTo x="21406" y="21476"/>
                <wp:lineTo x="21406" y="0"/>
                <wp:lineTo x="0" y="0"/>
              </wp:wrapPolygon>
            </wp:wrapTight>
            <wp:docPr id="112869941" name="Afbeelding 1" descr="Afbeelding met kleding, persoon, overdekt, schoeisel&#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69941" name="Afbeelding 1" descr="Afbeelding met kleding, persoon, overdekt, schoeisel&#10;&#10;Door AI gegenereerde inhoud is mogelijk onjuist."/>
                    <pic:cNvPicPr/>
                  </pic:nvPicPr>
                  <pic:blipFill>
                    <a:blip r:embed="rId10"/>
                    <a:stretch>
                      <a:fillRect/>
                    </a:stretch>
                  </pic:blipFill>
                  <pic:spPr>
                    <a:xfrm>
                      <a:off x="0" y="0"/>
                      <a:ext cx="1557020" cy="1877695"/>
                    </a:xfrm>
                    <a:prstGeom prst="rect">
                      <a:avLst/>
                    </a:prstGeom>
                  </pic:spPr>
                </pic:pic>
              </a:graphicData>
            </a:graphic>
          </wp:anchor>
        </w:drawing>
      </w:r>
      <w:r w:rsidR="00017A58" w:rsidRPr="00920573">
        <w:rPr>
          <w:rStyle w:val="Kop1Char"/>
        </w:rPr>
        <w:t xml:space="preserve">3. </w:t>
      </w:r>
      <w:proofErr w:type="spellStart"/>
      <w:r w:rsidR="00017A58" w:rsidRPr="00920573">
        <w:rPr>
          <w:rStyle w:val="Kop1Char"/>
        </w:rPr>
        <w:t>Methodologie</w:t>
      </w:r>
      <w:bookmarkEnd w:id="9"/>
      <w:proofErr w:type="spellEnd"/>
      <w:r w:rsidR="00920573">
        <w:br/>
      </w:r>
      <w:r w:rsidR="00F56377">
        <w:br/>
      </w:r>
      <w:r w:rsidR="00920573">
        <w:t xml:space="preserve">Het project Taal &amp; Coaching 2024–2025 volgde een holistische en geïntegreerde aanpak, waarin academische ondersteuning, sociaal-emotionele ontwikkeling en ouderbetrokkenheid nauw </w:t>
      </w:r>
      <w:r w:rsidR="00920573">
        <w:t>verweven</w:t>
      </w:r>
      <w:r w:rsidR="00920573">
        <w:t xml:space="preserve"> waren. Deze </w:t>
      </w:r>
      <w:r w:rsidR="00920573">
        <w:t>aanpak</w:t>
      </w:r>
      <w:r w:rsidR="00920573">
        <w:t xml:space="preserve"> was </w:t>
      </w:r>
      <w:r w:rsidR="00920573">
        <w:t>ontworpen om</w:t>
      </w:r>
      <w:r w:rsidR="00920573">
        <w:t xml:space="preserve"> kinderen niet alleen te helpen hun taalvaardigheden te verbeteren, maar ook hun zelfvertrouwen, motivatie en persoonlijke veerkracht te versterken.</w:t>
      </w:r>
    </w:p>
    <w:p w14:paraId="05A88D86" w14:textId="281F4132" w:rsidR="00920573" w:rsidRDefault="00920573" w:rsidP="00920573">
      <w:pPr>
        <w:pStyle w:val="Normaalweb"/>
      </w:pPr>
      <w:r>
        <w:t>De kern van de methodologie bestond uit drie pijlers:</w:t>
      </w:r>
    </w:p>
    <w:p w14:paraId="2E4A0341" w14:textId="74A8E835" w:rsidR="00920573" w:rsidRDefault="00920573" w:rsidP="00920573">
      <w:pPr>
        <w:pStyle w:val="Normaalweb"/>
        <w:numPr>
          <w:ilvl w:val="0"/>
          <w:numId w:val="30"/>
        </w:numPr>
      </w:pPr>
      <w:r>
        <w:rPr>
          <w:rStyle w:val="Zwaar"/>
        </w:rPr>
        <w:t>Academische ondersteuning</w:t>
      </w:r>
      <w:r>
        <w:t xml:space="preserve">: versterking van woordenschat, technisch en begrijpend lezen, spelling en mondelinge </w:t>
      </w:r>
      <w:r>
        <w:lastRenderedPageBreak/>
        <w:t>taalvaardigheid door intensieve begeleiding, interactieve oefeningen en gepersonaliseerde lesplannen.</w:t>
      </w:r>
    </w:p>
    <w:p w14:paraId="686BA994" w14:textId="6278F796" w:rsidR="00920573" w:rsidRDefault="00920573" w:rsidP="00920573">
      <w:pPr>
        <w:pStyle w:val="Normaalweb"/>
        <w:numPr>
          <w:ilvl w:val="0"/>
          <w:numId w:val="30"/>
        </w:numPr>
      </w:pPr>
      <w:r>
        <w:rPr>
          <w:rStyle w:val="Zwaar"/>
        </w:rPr>
        <w:t>Sociaal-emotioneel welzijn</w:t>
      </w:r>
      <w:r>
        <w:t>: wekelijkse activiteiten gericht op samenwerking, zelfvertrouwen, zelfbeheersing, empathie en ontwikkeling van soft skills zoals probleemoplossend vermogen en planning.</w:t>
      </w:r>
    </w:p>
    <w:p w14:paraId="30F4A243" w14:textId="6B47F42A" w:rsidR="00920573" w:rsidRDefault="00920573" w:rsidP="00920573">
      <w:pPr>
        <w:pStyle w:val="Normaalweb"/>
        <w:numPr>
          <w:ilvl w:val="0"/>
          <w:numId w:val="30"/>
        </w:numPr>
      </w:pPr>
      <w:r>
        <w:rPr>
          <w:rStyle w:val="Zwaar"/>
        </w:rPr>
        <w:t>Ouderbetrokkenheid</w:t>
      </w:r>
      <w:r>
        <w:t>: Ouders werden actief betrokken via wekelijkse gesprekken en begeleiding bij ouder- en rapportgesprekken. Ze kregen ondersteuning bij het volgen van de voortgang van hun kinderen, vertalen van informatie en morele steun om optimaal betrokken te zijn bij het schoolleven. Workshops en praktische tips hielpen hen bovendien een stimulerende leeromgeving thuis te creëren, wat de voortgang en zelfstandigheid van de kinderen versterkte en de samenwerking tussen school en gezin verbeterde.</w:t>
      </w:r>
    </w:p>
    <w:p w14:paraId="4C1B5114" w14:textId="2E24B360" w:rsidR="00316E65" w:rsidRDefault="00316E65" w:rsidP="00316E65">
      <w:pPr>
        <w:pStyle w:val="Normaalweb"/>
      </w:pPr>
      <w:r w:rsidRPr="00316E65">
        <w:drawing>
          <wp:anchor distT="0" distB="0" distL="114300" distR="114300" simplePos="0" relativeHeight="251671552" behindDoc="1" locked="0" layoutInCell="1" allowOverlap="1" wp14:anchorId="2A813CB0" wp14:editId="670C2743">
            <wp:simplePos x="0" y="0"/>
            <wp:positionH relativeFrom="page">
              <wp:posOffset>5722620</wp:posOffset>
            </wp:positionH>
            <wp:positionV relativeFrom="paragraph">
              <wp:posOffset>1221105</wp:posOffset>
            </wp:positionV>
            <wp:extent cx="1873250" cy="2166620"/>
            <wp:effectExtent l="0" t="0" r="0" b="5080"/>
            <wp:wrapTight wrapText="bothSides">
              <wp:wrapPolygon edited="0">
                <wp:start x="0" y="0"/>
                <wp:lineTo x="0" y="21461"/>
                <wp:lineTo x="21307" y="21461"/>
                <wp:lineTo x="21307" y="0"/>
                <wp:lineTo x="0" y="0"/>
              </wp:wrapPolygon>
            </wp:wrapTight>
            <wp:docPr id="1425403669" name="Afbeelding 1" descr="Afbeelding met kleding, meubels, overdekt, stoel&#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403669" name="Afbeelding 1" descr="Afbeelding met kleding, meubels, overdekt, stoel&#10;&#10;Door AI gegenereerde inhoud is mogelijk onjuist."/>
                    <pic:cNvPicPr/>
                  </pic:nvPicPr>
                  <pic:blipFill>
                    <a:blip r:embed="rId11"/>
                    <a:stretch>
                      <a:fillRect/>
                    </a:stretch>
                  </pic:blipFill>
                  <pic:spPr>
                    <a:xfrm>
                      <a:off x="0" y="0"/>
                      <a:ext cx="1873250" cy="2166620"/>
                    </a:xfrm>
                    <a:prstGeom prst="rect">
                      <a:avLst/>
                    </a:prstGeom>
                  </pic:spPr>
                </pic:pic>
              </a:graphicData>
            </a:graphic>
          </wp:anchor>
        </w:drawing>
      </w:r>
      <w:r>
        <w:rPr>
          <w:noProof/>
        </w:rPr>
        <w:drawing>
          <wp:anchor distT="0" distB="0" distL="114300" distR="114300" simplePos="0" relativeHeight="251673600" behindDoc="1" locked="0" layoutInCell="1" allowOverlap="1" wp14:anchorId="23376347" wp14:editId="3642044F">
            <wp:simplePos x="0" y="0"/>
            <wp:positionH relativeFrom="page">
              <wp:posOffset>3061970</wp:posOffset>
            </wp:positionH>
            <wp:positionV relativeFrom="paragraph">
              <wp:posOffset>1271905</wp:posOffset>
            </wp:positionV>
            <wp:extent cx="2565400" cy="1924050"/>
            <wp:effectExtent l="0" t="0" r="6350" b="0"/>
            <wp:wrapTight wrapText="bothSides">
              <wp:wrapPolygon edited="0">
                <wp:start x="0" y="0"/>
                <wp:lineTo x="0" y="21386"/>
                <wp:lineTo x="21493" y="21386"/>
                <wp:lineTo x="21493" y="0"/>
                <wp:lineTo x="0" y="0"/>
              </wp:wrapPolygon>
            </wp:wrapTight>
            <wp:docPr id="1" name="Afbeelding 2" descr="Afbeelding met persoon, Menselijk gezicht, kleding, glimlach&#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2" descr="Afbeelding met persoon, Menselijk gezicht, kleding, glimlach&#10;&#10;Door AI gegenereerde inhoud is mogelijk onjuist."/>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565400" cy="1924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20573">
        <w:t>Het programma werd versterkt</w:t>
      </w:r>
      <w:r w:rsidR="00920573">
        <w:t xml:space="preserve"> door de samenwerking met Save </w:t>
      </w:r>
      <w:proofErr w:type="spellStart"/>
      <w:r w:rsidR="00920573">
        <w:t>the</w:t>
      </w:r>
      <w:proofErr w:type="spellEnd"/>
      <w:r w:rsidR="00920573">
        <w:t xml:space="preserve"> </w:t>
      </w:r>
      <w:proofErr w:type="spellStart"/>
      <w:r w:rsidR="00920573">
        <w:t>Children</w:t>
      </w:r>
      <w:proofErr w:type="spellEnd"/>
      <w:r w:rsidR="00920573">
        <w:t xml:space="preserve"> en hun programma Team Up, dat spel, beweging en reflectie combineerde om sociaal-emotionele vaardigheden van kinderen verder te ontwikkelen. Door deze geïntegreerde aanpak ontstond een stevig fundament waarop kinderen zowel op school als daarbuiten hun volledige potentieel konden ontplooien. Tegelijkertijd werd een brug geslagen tussen de thuissituatie en het schoolleven, waardoor de ondersteuning breed, consistent en duurzaam werd.</w:t>
      </w:r>
      <w:r w:rsidR="00920573">
        <w:br/>
      </w:r>
      <w:r w:rsidRPr="00316E65">
        <w:drawing>
          <wp:inline distT="0" distB="0" distL="0" distR="0" wp14:anchorId="0904CAD0" wp14:editId="25A04E61">
            <wp:extent cx="1792061" cy="2176463"/>
            <wp:effectExtent l="0" t="0" r="0" b="0"/>
            <wp:docPr id="390730845" name="Afbeelding 1" descr="Afbeelding met kleding, persoon, muur, overdek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730845" name="Afbeelding 1" descr="Afbeelding met kleding, persoon, muur, overdekt&#10;&#10;Door AI gegenereerde inhoud is mogelijk onjuist."/>
                    <pic:cNvPicPr/>
                  </pic:nvPicPr>
                  <pic:blipFill>
                    <a:blip r:embed="rId13"/>
                    <a:stretch>
                      <a:fillRect/>
                    </a:stretch>
                  </pic:blipFill>
                  <pic:spPr>
                    <a:xfrm>
                      <a:off x="0" y="0"/>
                      <a:ext cx="1803881" cy="2190818"/>
                    </a:xfrm>
                    <a:prstGeom prst="rect">
                      <a:avLst/>
                    </a:prstGeom>
                  </pic:spPr>
                </pic:pic>
              </a:graphicData>
            </a:graphic>
          </wp:inline>
        </w:drawing>
      </w:r>
    </w:p>
    <w:p w14:paraId="60064F9B" w14:textId="77777777" w:rsidR="005F0A4C" w:rsidRPr="00A558CF" w:rsidRDefault="005F0A4C" w:rsidP="00920573">
      <w:pPr>
        <w:pStyle w:val="Normaalweb"/>
      </w:pPr>
    </w:p>
    <w:p w14:paraId="574946DA" w14:textId="0FE97179" w:rsidR="00920573" w:rsidRDefault="00F56377" w:rsidP="00920573">
      <w:pPr>
        <w:pStyle w:val="Normaalweb"/>
      </w:pPr>
      <w:bookmarkStart w:id="10" w:name="_Toc214010956"/>
      <w:r w:rsidRPr="00920573">
        <w:rPr>
          <w:rStyle w:val="Kop1Char"/>
        </w:rPr>
        <w:t>4.</w:t>
      </w:r>
      <w:r w:rsidR="00017A58" w:rsidRPr="00920573">
        <w:rPr>
          <w:rStyle w:val="Kop1Char"/>
        </w:rPr>
        <w:t>Gerealiseerde resultaten</w:t>
      </w:r>
      <w:bookmarkEnd w:id="10"/>
      <w:r w:rsidR="00920573">
        <w:br/>
      </w:r>
      <w:r w:rsidR="00920573">
        <w:br/>
      </w:r>
      <w:r w:rsidR="00920573">
        <w:t xml:space="preserve">Het schooljaar 2024–2025 markeert </w:t>
      </w:r>
      <w:r w:rsidR="00920573" w:rsidRPr="00920573">
        <w:t>het</w:t>
      </w:r>
      <w:r w:rsidR="00920573" w:rsidRPr="00920573">
        <w:rPr>
          <w:b/>
          <w:bCs/>
        </w:rPr>
        <w:t xml:space="preserve"> </w:t>
      </w:r>
      <w:r w:rsidR="00920573" w:rsidRPr="00920573">
        <w:rPr>
          <w:rStyle w:val="Zwaar"/>
          <w:b w:val="0"/>
          <w:bCs w:val="0"/>
        </w:rPr>
        <w:t>tweede jaar van het project Taal &amp; Coaching</w:t>
      </w:r>
      <w:r w:rsidR="00920573">
        <w:t xml:space="preserve"> in Leidschendam-Noord. Voor 84 kinderen was het meer dan een taalprogramma: het bood continuïteit in begeleiding, versterkte hun vertrouwen in eigen kunnen en vormde een brug tussen thuis en school. Het tweede jaar liet zien dat een vervolgjaar de eerder geboekte vooruitgang niet alleen consolideert, maar ook verder uitbreidt.</w:t>
      </w:r>
      <w:r w:rsidR="00316E65" w:rsidRPr="00316E65">
        <w:rPr>
          <w:rFonts w:asciiTheme="minorHAnsi" w:eastAsiaTheme="minorEastAsia" w:hAnsiTheme="minorHAnsi" w:cstheme="minorBidi"/>
          <w:noProof/>
          <w:sz w:val="22"/>
          <w:szCs w:val="22"/>
          <w:lang w:val="en-US" w:eastAsia="en-US"/>
        </w:rPr>
        <w:t xml:space="preserve"> </w:t>
      </w:r>
    </w:p>
    <w:p w14:paraId="72A7B3BB" w14:textId="29D2B31F" w:rsidR="00DB0DF4" w:rsidRPr="00920573" w:rsidRDefault="00920573" w:rsidP="00920573">
      <w:pPr>
        <w:pStyle w:val="Normaalweb"/>
      </w:pPr>
      <w:r>
        <w:t xml:space="preserve">Door de unieke combinatie van academische begeleiding, sociaal-emotionele coaching en actieve ouderbetrokkenheid hebben de leerlingen zichtbare vooruitgang geboekt, die verder reikt dan cijfers alleen. Het project toont opnieuw dat een </w:t>
      </w:r>
      <w:r w:rsidRPr="00920573">
        <w:rPr>
          <w:rStyle w:val="Zwaar"/>
          <w:b w:val="0"/>
          <w:bCs w:val="0"/>
        </w:rPr>
        <w:t xml:space="preserve">holistische aanpak </w:t>
      </w:r>
      <w:r w:rsidRPr="00920573">
        <w:rPr>
          <w:rStyle w:val="Zwaar"/>
          <w:b w:val="0"/>
          <w:bCs w:val="0"/>
        </w:rPr>
        <w:lastRenderedPageBreak/>
        <w:t>werkt</w:t>
      </w:r>
      <w:r w:rsidRPr="00920573">
        <w:rPr>
          <w:b/>
          <w:bCs/>
        </w:rPr>
        <w:t xml:space="preserve">, </w:t>
      </w:r>
      <w:r w:rsidRPr="00920573">
        <w:t>waarin</w:t>
      </w:r>
      <w:r>
        <w:t xml:space="preserve"> leren, persoonlijke groei en ouderparticipatie elkaar versterken en een stevig fundament leggen waarop kinderen hun volledige potentieel kunnen ontplooien.</w:t>
      </w:r>
    </w:p>
    <w:p w14:paraId="2B08365C" w14:textId="0DE00984" w:rsidR="00E27D13" w:rsidRPr="00E27D13" w:rsidRDefault="00017A58" w:rsidP="00920573">
      <w:pPr>
        <w:rPr>
          <w:lang w:val="nl-NL" w:eastAsia="nl-NL"/>
        </w:rPr>
      </w:pPr>
      <w:bookmarkStart w:id="11" w:name="_Toc214010957"/>
      <w:r w:rsidRPr="00920573">
        <w:rPr>
          <w:rStyle w:val="Kop2Char"/>
        </w:rPr>
        <w:t xml:space="preserve">4.1 </w:t>
      </w:r>
      <w:proofErr w:type="spellStart"/>
      <w:r w:rsidR="00920573">
        <w:rPr>
          <w:rStyle w:val="Kop2Char"/>
        </w:rPr>
        <w:t>Taalvaardigheid</w:t>
      </w:r>
      <w:proofErr w:type="spellEnd"/>
      <w:r w:rsidR="00920573">
        <w:rPr>
          <w:rStyle w:val="Kop2Char"/>
        </w:rPr>
        <w:t xml:space="preserve">: van </w:t>
      </w:r>
      <w:proofErr w:type="spellStart"/>
      <w:r w:rsidR="00920573">
        <w:rPr>
          <w:rStyle w:val="Kop2Char"/>
        </w:rPr>
        <w:t>onzekerheid</w:t>
      </w:r>
      <w:proofErr w:type="spellEnd"/>
      <w:r w:rsidR="00920573">
        <w:rPr>
          <w:rStyle w:val="Kop2Char"/>
        </w:rPr>
        <w:t xml:space="preserve"> </w:t>
      </w:r>
      <w:proofErr w:type="spellStart"/>
      <w:r w:rsidR="00920573">
        <w:rPr>
          <w:rStyle w:val="Kop2Char"/>
        </w:rPr>
        <w:t>naar</w:t>
      </w:r>
      <w:proofErr w:type="spellEnd"/>
      <w:r w:rsidR="00920573">
        <w:rPr>
          <w:rStyle w:val="Kop2Char"/>
        </w:rPr>
        <w:t xml:space="preserve"> </w:t>
      </w:r>
      <w:proofErr w:type="spellStart"/>
      <w:r w:rsidR="00920573">
        <w:rPr>
          <w:rStyle w:val="Kop2Char"/>
        </w:rPr>
        <w:t>zelfvertrouwen</w:t>
      </w:r>
      <w:bookmarkEnd w:id="11"/>
      <w:proofErr w:type="spellEnd"/>
      <w:r w:rsidR="00132721">
        <w:rPr>
          <w:lang w:val="nl-NL" w:eastAsia="nl-NL"/>
        </w:rPr>
        <w:br/>
      </w:r>
      <w:r w:rsidR="00920573">
        <w:t xml:space="preserve">De </w:t>
      </w:r>
      <w:proofErr w:type="spellStart"/>
      <w:r w:rsidR="00920573">
        <w:t>taalontwikkeling</w:t>
      </w:r>
      <w:proofErr w:type="spellEnd"/>
      <w:r w:rsidR="00920573">
        <w:t xml:space="preserve"> van de </w:t>
      </w:r>
      <w:proofErr w:type="spellStart"/>
      <w:r w:rsidR="00920573">
        <w:t>kinderen</w:t>
      </w:r>
      <w:proofErr w:type="spellEnd"/>
      <w:r w:rsidR="00920573">
        <w:t xml:space="preserve"> </w:t>
      </w:r>
      <w:proofErr w:type="spellStart"/>
      <w:r w:rsidR="00920573">
        <w:t>nam</w:t>
      </w:r>
      <w:proofErr w:type="spellEnd"/>
      <w:r w:rsidR="00920573">
        <w:t xml:space="preserve"> </w:t>
      </w:r>
      <w:proofErr w:type="spellStart"/>
      <w:r w:rsidR="00920573">
        <w:t>een</w:t>
      </w:r>
      <w:proofErr w:type="spellEnd"/>
      <w:r w:rsidR="00920573">
        <w:t xml:space="preserve"> </w:t>
      </w:r>
      <w:proofErr w:type="spellStart"/>
      <w:r w:rsidR="00920573">
        <w:t>grote</w:t>
      </w:r>
      <w:proofErr w:type="spellEnd"/>
      <w:r w:rsidR="00920573">
        <w:t xml:space="preserve"> </w:t>
      </w:r>
      <w:proofErr w:type="spellStart"/>
      <w:r w:rsidR="00920573">
        <w:t>sprong</w:t>
      </w:r>
      <w:proofErr w:type="spellEnd"/>
      <w:r w:rsidR="00920573">
        <w:t xml:space="preserve"> </w:t>
      </w:r>
      <w:proofErr w:type="spellStart"/>
      <w:r w:rsidR="00920573">
        <w:t>voorwaarts</w:t>
      </w:r>
      <w:proofErr w:type="spellEnd"/>
      <w:r w:rsidR="00920573">
        <w:t xml:space="preserve">. </w:t>
      </w:r>
      <w:proofErr w:type="spellStart"/>
      <w:r w:rsidR="00920573">
        <w:t>Waar</w:t>
      </w:r>
      <w:proofErr w:type="spellEnd"/>
      <w:r w:rsidR="00920573">
        <w:t xml:space="preserve"> </w:t>
      </w:r>
      <w:proofErr w:type="spellStart"/>
      <w:r w:rsidR="00920573">
        <w:t>sommigen</w:t>
      </w:r>
      <w:proofErr w:type="spellEnd"/>
      <w:r w:rsidR="00920573">
        <w:t xml:space="preserve"> </w:t>
      </w:r>
      <w:proofErr w:type="spellStart"/>
      <w:r w:rsidR="00920573">
        <w:t>aan</w:t>
      </w:r>
      <w:proofErr w:type="spellEnd"/>
      <w:r w:rsidR="00920573">
        <w:t xml:space="preserve"> het begin van het </w:t>
      </w:r>
      <w:proofErr w:type="spellStart"/>
      <w:r w:rsidR="00920573">
        <w:t>schooljaar</w:t>
      </w:r>
      <w:proofErr w:type="spellEnd"/>
      <w:r w:rsidR="00920573">
        <w:t xml:space="preserve"> </w:t>
      </w:r>
      <w:proofErr w:type="spellStart"/>
      <w:r w:rsidR="00920573">
        <w:t>nog</w:t>
      </w:r>
      <w:proofErr w:type="spellEnd"/>
      <w:r w:rsidR="00920573">
        <w:t xml:space="preserve"> </w:t>
      </w:r>
      <w:proofErr w:type="spellStart"/>
      <w:r w:rsidR="00920573">
        <w:t>worstelden</w:t>
      </w:r>
      <w:proofErr w:type="spellEnd"/>
      <w:r w:rsidR="00920573">
        <w:t xml:space="preserve"> met </w:t>
      </w:r>
      <w:proofErr w:type="spellStart"/>
      <w:r w:rsidR="00920573">
        <w:t>woorden</w:t>
      </w:r>
      <w:proofErr w:type="spellEnd"/>
      <w:r w:rsidR="00920573">
        <w:t xml:space="preserve">, </w:t>
      </w:r>
      <w:proofErr w:type="spellStart"/>
      <w:r w:rsidR="00920573">
        <w:t>zinnen</w:t>
      </w:r>
      <w:proofErr w:type="spellEnd"/>
      <w:r w:rsidR="00920573">
        <w:t xml:space="preserve"> of </w:t>
      </w:r>
      <w:proofErr w:type="spellStart"/>
      <w:r w:rsidR="00920573">
        <w:t>instructies</w:t>
      </w:r>
      <w:proofErr w:type="spellEnd"/>
      <w:r w:rsidR="00920573">
        <w:t xml:space="preserve">, </w:t>
      </w:r>
      <w:proofErr w:type="spellStart"/>
      <w:r w:rsidR="00920573">
        <w:t>spreken</w:t>
      </w:r>
      <w:proofErr w:type="spellEnd"/>
      <w:r w:rsidR="00920573">
        <w:t xml:space="preserve"> </w:t>
      </w:r>
      <w:proofErr w:type="spellStart"/>
      <w:r w:rsidR="00920573">
        <w:t>en</w:t>
      </w:r>
      <w:proofErr w:type="spellEnd"/>
      <w:r w:rsidR="00920573">
        <w:t xml:space="preserve"> </w:t>
      </w:r>
      <w:proofErr w:type="spellStart"/>
      <w:r w:rsidR="00920573">
        <w:t>schrijven</w:t>
      </w:r>
      <w:proofErr w:type="spellEnd"/>
      <w:r w:rsidR="00920573">
        <w:t xml:space="preserve"> ze nu met </w:t>
      </w:r>
      <w:proofErr w:type="spellStart"/>
      <w:r w:rsidR="00920573">
        <w:t>meer</w:t>
      </w:r>
      <w:proofErr w:type="spellEnd"/>
      <w:r w:rsidR="00920573">
        <w:t xml:space="preserve"> </w:t>
      </w:r>
      <w:proofErr w:type="spellStart"/>
      <w:r w:rsidR="00920573">
        <w:t>zekerheid</w:t>
      </w:r>
      <w:proofErr w:type="spellEnd"/>
      <w:r w:rsidR="00920573">
        <w:t xml:space="preserve"> </w:t>
      </w:r>
      <w:proofErr w:type="spellStart"/>
      <w:r w:rsidR="00920573">
        <w:t>en</w:t>
      </w:r>
      <w:proofErr w:type="spellEnd"/>
      <w:r w:rsidR="00920573">
        <w:t xml:space="preserve"> </w:t>
      </w:r>
      <w:proofErr w:type="spellStart"/>
      <w:r w:rsidR="00920573">
        <w:t>plezier</w:t>
      </w:r>
      <w:proofErr w:type="spellEnd"/>
      <w:r w:rsidR="00920573">
        <w:t>.</w:t>
      </w:r>
    </w:p>
    <w:p w14:paraId="0B6337B9" w14:textId="17098E52" w:rsidR="00E27D13" w:rsidRDefault="00E27D13" w:rsidP="00E27D13">
      <w:pPr>
        <w:pStyle w:val="Normaalweb"/>
        <w:numPr>
          <w:ilvl w:val="0"/>
          <w:numId w:val="24"/>
        </w:numPr>
      </w:pPr>
      <w:r>
        <w:rPr>
          <w:rStyle w:val="Zwaar"/>
        </w:rPr>
        <w:t>Woordenschat:</w:t>
      </w:r>
      <w:r>
        <w:t xml:space="preserve"> </w:t>
      </w:r>
      <w:r w:rsidR="00920573">
        <w:t>Dankzij spel, rollenspellen en dagelijkse oefensituaties werd taal praktisch en leuk. Leerlingen die eerder niet durfden te vragen, stelden na enkele maanden zelfstandig vragen in de klas.</w:t>
      </w:r>
    </w:p>
    <w:p w14:paraId="785D6462" w14:textId="08EB8CE5" w:rsidR="00E27D13" w:rsidRDefault="00E27D13" w:rsidP="00E27D13">
      <w:pPr>
        <w:pStyle w:val="Normaalweb"/>
        <w:numPr>
          <w:ilvl w:val="0"/>
          <w:numId w:val="24"/>
        </w:numPr>
      </w:pPr>
      <w:r>
        <w:rPr>
          <w:rStyle w:val="Zwaar"/>
        </w:rPr>
        <w:t>Technisch lezen:</w:t>
      </w:r>
      <w:r>
        <w:t xml:space="preserve"> </w:t>
      </w:r>
      <w:r w:rsidR="00920573">
        <w:t xml:space="preserve">Gepersonaliseerde begeleiding en herhaald lezen verhoogden </w:t>
      </w:r>
      <w:proofErr w:type="spellStart"/>
      <w:r w:rsidR="00920573">
        <w:t>vloeiendheid</w:t>
      </w:r>
      <w:proofErr w:type="spellEnd"/>
      <w:r w:rsidR="00920573">
        <w:t xml:space="preserve"> en nauwkeurigheid. Verschillende kinderen haalden hun klasgenoten in, wat hun zelfvertrouwen en leesplezier versterkte.</w:t>
      </w:r>
    </w:p>
    <w:p w14:paraId="31E0FBF0" w14:textId="1125AFC6" w:rsidR="00E27D13" w:rsidRDefault="00E27D13" w:rsidP="00E27D13">
      <w:pPr>
        <w:pStyle w:val="Normaalweb"/>
        <w:numPr>
          <w:ilvl w:val="0"/>
          <w:numId w:val="24"/>
        </w:numPr>
      </w:pPr>
      <w:r>
        <w:rPr>
          <w:rStyle w:val="Zwaar"/>
        </w:rPr>
        <w:t>Begrijpend lezen:</w:t>
      </w:r>
      <w:r>
        <w:t xml:space="preserve"> </w:t>
      </w:r>
      <w:r w:rsidR="00920573">
        <w:t>Kinderen leerden informatie uit teksten halen, verbanden leggen en hoofdgedachten samenvatten.</w:t>
      </w:r>
    </w:p>
    <w:p w14:paraId="1F2DF53D" w14:textId="237E8F5C" w:rsidR="00E27D13" w:rsidRDefault="00E27D13" w:rsidP="00E27D13">
      <w:pPr>
        <w:pStyle w:val="Normaalweb"/>
        <w:numPr>
          <w:ilvl w:val="0"/>
          <w:numId w:val="24"/>
        </w:numPr>
      </w:pPr>
      <w:r>
        <w:rPr>
          <w:rStyle w:val="Zwaar"/>
        </w:rPr>
        <w:t>Spelling:</w:t>
      </w:r>
      <w:r>
        <w:t xml:space="preserve"> </w:t>
      </w:r>
      <w:r w:rsidR="00920573">
        <w:t>Door continue feedback en oefeningen maakten kinderen minder fouten, wat hun schrijfvaardigheid en zelfvertrouwen zichtbaar vergrootte.</w:t>
      </w:r>
    </w:p>
    <w:p w14:paraId="4125F0D7" w14:textId="3CF9D6D3" w:rsidR="00E27D13" w:rsidRDefault="00E27D13" w:rsidP="00E27D13">
      <w:pPr>
        <w:pStyle w:val="Normaalweb"/>
        <w:numPr>
          <w:ilvl w:val="0"/>
          <w:numId w:val="24"/>
        </w:numPr>
      </w:pPr>
      <w:r>
        <w:rPr>
          <w:rStyle w:val="Zwaar"/>
        </w:rPr>
        <w:t>Mondelinge taalvaardigheid:</w:t>
      </w:r>
      <w:r>
        <w:t xml:space="preserve"> </w:t>
      </w:r>
      <w:r w:rsidR="00920573">
        <w:t>Actieve deelname aan gesprekken, presenteren en interactie met leeftijdsgenoten verbeterde aanzienlijk.</w:t>
      </w:r>
    </w:p>
    <w:p w14:paraId="1992588C" w14:textId="0CB88A9C" w:rsidR="00920573" w:rsidRDefault="00920573" w:rsidP="00920573">
      <w:pPr>
        <w:pStyle w:val="Normaalweb"/>
        <w:ind w:left="720"/>
      </w:pPr>
      <w:r>
        <w:rPr>
          <w:rStyle w:val="Zwaar"/>
        </w:rPr>
        <w:t>Visualisatie:</w:t>
      </w:r>
      <w:r>
        <w:t xml:space="preserve"> Grafieken van rapportcijfers en Cito-scores tonen een consistente stijging in alle kernvaardigheden en maken de vooruitgang tastbaar.</w:t>
      </w:r>
    </w:p>
    <w:p w14:paraId="67952D1D" w14:textId="4BE04328" w:rsidR="00E27D13" w:rsidRDefault="00920573" w:rsidP="00E27D13">
      <w:pPr>
        <w:pStyle w:val="Normaalweb"/>
        <w:rPr>
          <w:rStyle w:val="Zwaar"/>
        </w:rPr>
      </w:pPr>
      <w:r>
        <w:rPr>
          <w:rStyle w:val="Zwaar"/>
        </w:rPr>
        <w:t>I</w:t>
      </w:r>
      <w:r w:rsidR="00E27D13">
        <w:rPr>
          <w:rStyle w:val="Zwaar"/>
        </w:rPr>
        <w:t>mpact:</w:t>
      </w:r>
    </w:p>
    <w:p w14:paraId="1C7AA11D" w14:textId="2D3CAF93" w:rsidR="00920573" w:rsidRDefault="00920573" w:rsidP="00920573">
      <w:pPr>
        <w:pStyle w:val="Normaalweb"/>
        <w:numPr>
          <w:ilvl w:val="0"/>
          <w:numId w:val="32"/>
        </w:numPr>
      </w:pPr>
      <w:r>
        <w:t>Grafieken van Cito-scores en rapportcijfers laten een duidelijke stijging zien in alle kernvaardigheden.</w:t>
      </w:r>
    </w:p>
    <w:p w14:paraId="27839F31" w14:textId="2E008CFC" w:rsidR="00920573" w:rsidRDefault="00920573" w:rsidP="00920573">
      <w:pPr>
        <w:pStyle w:val="Normaalweb"/>
        <w:numPr>
          <w:ilvl w:val="0"/>
          <w:numId w:val="32"/>
        </w:numPr>
      </w:pPr>
      <w:r>
        <w:t xml:space="preserve">Leraren </w:t>
      </w:r>
      <w:r>
        <w:t xml:space="preserve"> en begeleiders </w:t>
      </w:r>
      <w:r>
        <w:t>rapporteerden een duidelijke toename in zelfvertrouwen, actieve participatie en communicatieve vaardigheden.</w:t>
      </w:r>
    </w:p>
    <w:p w14:paraId="21CBBC15" w14:textId="3DC1402F" w:rsidR="00E27D13" w:rsidRDefault="001213AD" w:rsidP="00E27D13">
      <w:pPr>
        <w:pStyle w:val="Normaalweb"/>
        <w:numPr>
          <w:ilvl w:val="0"/>
          <w:numId w:val="32"/>
        </w:numPr>
      </w:pPr>
      <w:r w:rsidRPr="001213AD">
        <w:drawing>
          <wp:anchor distT="0" distB="0" distL="114300" distR="114300" simplePos="0" relativeHeight="251670528" behindDoc="1" locked="0" layoutInCell="1" allowOverlap="1" wp14:anchorId="493D94F5" wp14:editId="54A6B08A">
            <wp:simplePos x="0" y="0"/>
            <wp:positionH relativeFrom="column">
              <wp:posOffset>3523615</wp:posOffset>
            </wp:positionH>
            <wp:positionV relativeFrom="paragraph">
              <wp:posOffset>408305</wp:posOffset>
            </wp:positionV>
            <wp:extent cx="2404745" cy="1913255"/>
            <wp:effectExtent l="0" t="0" r="0" b="0"/>
            <wp:wrapTight wrapText="bothSides">
              <wp:wrapPolygon edited="0">
                <wp:start x="0" y="0"/>
                <wp:lineTo x="0" y="21292"/>
                <wp:lineTo x="21389" y="21292"/>
                <wp:lineTo x="21389" y="0"/>
                <wp:lineTo x="0" y="0"/>
              </wp:wrapPolygon>
            </wp:wrapTight>
            <wp:docPr id="577112750" name="Afbeelding 1" descr="Afbeelding met overdekt, meubels, stoel, persoon&#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112750" name="Afbeelding 1" descr="Afbeelding met overdekt, meubels, stoel, persoon&#10;&#10;Door AI gegenereerde inhoud is mogelijk onjuist."/>
                    <pic:cNvPicPr/>
                  </pic:nvPicPr>
                  <pic:blipFill>
                    <a:blip r:embed="rId14"/>
                    <a:stretch>
                      <a:fillRect/>
                    </a:stretch>
                  </pic:blipFill>
                  <pic:spPr>
                    <a:xfrm>
                      <a:off x="0" y="0"/>
                      <a:ext cx="2404745" cy="1913255"/>
                    </a:xfrm>
                    <a:prstGeom prst="rect">
                      <a:avLst/>
                    </a:prstGeom>
                  </pic:spPr>
                </pic:pic>
              </a:graphicData>
            </a:graphic>
            <wp14:sizeRelH relativeFrom="margin">
              <wp14:pctWidth>0</wp14:pctWidth>
            </wp14:sizeRelH>
            <wp14:sizeRelV relativeFrom="margin">
              <wp14:pctHeight>0</wp14:pctHeight>
            </wp14:sizeRelV>
          </wp:anchor>
        </w:drawing>
      </w:r>
      <w:r w:rsidRPr="001213AD">
        <w:drawing>
          <wp:anchor distT="0" distB="0" distL="114300" distR="114300" simplePos="0" relativeHeight="251669504" behindDoc="1" locked="0" layoutInCell="1" allowOverlap="1" wp14:anchorId="45475A09" wp14:editId="7C7E0ED8">
            <wp:simplePos x="0" y="0"/>
            <wp:positionH relativeFrom="margin">
              <wp:posOffset>4763</wp:posOffset>
            </wp:positionH>
            <wp:positionV relativeFrom="paragraph">
              <wp:posOffset>407988</wp:posOffset>
            </wp:positionV>
            <wp:extent cx="3381375" cy="1906905"/>
            <wp:effectExtent l="0" t="0" r="9525" b="0"/>
            <wp:wrapTight wrapText="bothSides">
              <wp:wrapPolygon edited="0">
                <wp:start x="0" y="0"/>
                <wp:lineTo x="0" y="21363"/>
                <wp:lineTo x="21539" y="21363"/>
                <wp:lineTo x="21539" y="0"/>
                <wp:lineTo x="0" y="0"/>
              </wp:wrapPolygon>
            </wp:wrapTight>
            <wp:docPr id="754897628" name="Afbeelding 1" descr="Afbeelding met kleding, overdekt, persoon, whiteboard&#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897628" name="Afbeelding 1" descr="Afbeelding met kleding, overdekt, persoon, whiteboard&#10;&#10;Door AI gegenereerde inhoud is mogelijk onjuist."/>
                    <pic:cNvPicPr/>
                  </pic:nvPicPr>
                  <pic:blipFill>
                    <a:blip r:embed="rId15"/>
                    <a:stretch>
                      <a:fillRect/>
                    </a:stretch>
                  </pic:blipFill>
                  <pic:spPr>
                    <a:xfrm>
                      <a:off x="0" y="0"/>
                      <a:ext cx="3381375" cy="1906905"/>
                    </a:xfrm>
                    <a:prstGeom prst="rect">
                      <a:avLst/>
                    </a:prstGeom>
                  </pic:spPr>
                </pic:pic>
              </a:graphicData>
            </a:graphic>
            <wp14:sizeRelH relativeFrom="margin">
              <wp14:pctWidth>0</wp14:pctWidth>
            </wp14:sizeRelH>
            <wp14:sizeRelV relativeFrom="margin">
              <wp14:pctHeight>0</wp14:pctHeight>
            </wp14:sizeRelV>
          </wp:anchor>
        </w:drawing>
      </w:r>
      <w:r w:rsidR="00920573">
        <w:t>Kinderen ervaren meer plezier en motivatie in taalactiviteiten en leren zelfstandiger werken.</w:t>
      </w:r>
    </w:p>
    <w:p w14:paraId="5867AB22" w14:textId="4A318789" w:rsidR="001213AD" w:rsidRPr="00E27D13" w:rsidRDefault="001213AD" w:rsidP="001213AD">
      <w:pPr>
        <w:pStyle w:val="Normaalweb"/>
      </w:pPr>
    </w:p>
    <w:p w14:paraId="48370152" w14:textId="77777777" w:rsidR="00920573" w:rsidRDefault="00017A58" w:rsidP="00920573">
      <w:pPr>
        <w:pStyle w:val="Normaalweb"/>
      </w:pPr>
      <w:bookmarkStart w:id="12" w:name="_Toc214010958"/>
      <w:r w:rsidRPr="00920573">
        <w:rPr>
          <w:rStyle w:val="Kop2Char"/>
        </w:rPr>
        <w:lastRenderedPageBreak/>
        <w:t xml:space="preserve">4.2 </w:t>
      </w:r>
      <w:proofErr w:type="spellStart"/>
      <w:r w:rsidR="00920573">
        <w:rPr>
          <w:rStyle w:val="Kop2Char"/>
        </w:rPr>
        <w:t>S</w:t>
      </w:r>
      <w:r w:rsidRPr="00920573">
        <w:rPr>
          <w:rStyle w:val="Kop2Char"/>
        </w:rPr>
        <w:t>ociaal-emotioneel</w:t>
      </w:r>
      <w:proofErr w:type="spellEnd"/>
      <w:r w:rsidRPr="00920573">
        <w:rPr>
          <w:rStyle w:val="Kop2Char"/>
        </w:rPr>
        <w:t xml:space="preserve"> </w:t>
      </w:r>
      <w:proofErr w:type="spellStart"/>
      <w:r w:rsidRPr="00920573">
        <w:rPr>
          <w:rStyle w:val="Kop2Char"/>
        </w:rPr>
        <w:t>welzijn</w:t>
      </w:r>
      <w:proofErr w:type="spellEnd"/>
      <w:r w:rsidR="00920573">
        <w:rPr>
          <w:rStyle w:val="Kop2Char"/>
        </w:rPr>
        <w:t xml:space="preserve">: </w:t>
      </w:r>
      <w:proofErr w:type="spellStart"/>
      <w:r w:rsidR="00920573">
        <w:rPr>
          <w:rStyle w:val="Kop2Char"/>
        </w:rPr>
        <w:t>zelfvertrouwen</w:t>
      </w:r>
      <w:proofErr w:type="spellEnd"/>
      <w:r w:rsidR="00920573">
        <w:rPr>
          <w:rStyle w:val="Kop2Char"/>
        </w:rPr>
        <w:t xml:space="preserve"> </w:t>
      </w:r>
      <w:proofErr w:type="spellStart"/>
      <w:r w:rsidR="00920573">
        <w:rPr>
          <w:rStyle w:val="Kop2Char"/>
        </w:rPr>
        <w:t>en</w:t>
      </w:r>
      <w:proofErr w:type="spellEnd"/>
      <w:r w:rsidR="00920573">
        <w:rPr>
          <w:rStyle w:val="Kop2Char"/>
        </w:rPr>
        <w:t xml:space="preserve"> </w:t>
      </w:r>
      <w:proofErr w:type="spellStart"/>
      <w:r w:rsidR="00920573">
        <w:rPr>
          <w:rStyle w:val="Kop2Char"/>
        </w:rPr>
        <w:t>veerkracht</w:t>
      </w:r>
      <w:bookmarkEnd w:id="12"/>
      <w:proofErr w:type="spellEnd"/>
      <w:r w:rsidR="00F56377">
        <w:br/>
      </w:r>
      <w:r w:rsidR="00920573">
        <w:t xml:space="preserve">Naast taalvaardigheden groeiden de kinderen in zelfvertrouwen en sociale vaardigheden. Wekelijkse </w:t>
      </w:r>
      <w:proofErr w:type="spellStart"/>
      <w:r w:rsidR="00920573">
        <w:t>coachingsessies</w:t>
      </w:r>
      <w:proofErr w:type="spellEnd"/>
      <w:r w:rsidR="00920573">
        <w:t xml:space="preserve"> en </w:t>
      </w:r>
      <w:r w:rsidR="00920573" w:rsidRPr="00920573">
        <w:rPr>
          <w:rStyle w:val="Zwaar"/>
          <w:b w:val="0"/>
          <w:bCs w:val="0"/>
        </w:rPr>
        <w:t xml:space="preserve">Team Up-activiteiten van Save </w:t>
      </w:r>
      <w:proofErr w:type="spellStart"/>
      <w:r w:rsidR="00920573" w:rsidRPr="00920573">
        <w:rPr>
          <w:rStyle w:val="Zwaar"/>
          <w:b w:val="0"/>
          <w:bCs w:val="0"/>
        </w:rPr>
        <w:t>the</w:t>
      </w:r>
      <w:proofErr w:type="spellEnd"/>
      <w:r w:rsidR="00920573" w:rsidRPr="00920573">
        <w:rPr>
          <w:rStyle w:val="Zwaar"/>
          <w:b w:val="0"/>
          <w:bCs w:val="0"/>
        </w:rPr>
        <w:t xml:space="preserve"> </w:t>
      </w:r>
      <w:proofErr w:type="spellStart"/>
      <w:r w:rsidR="00920573" w:rsidRPr="00920573">
        <w:rPr>
          <w:rStyle w:val="Zwaar"/>
          <w:b w:val="0"/>
          <w:bCs w:val="0"/>
        </w:rPr>
        <w:t>Children</w:t>
      </w:r>
      <w:proofErr w:type="spellEnd"/>
      <w:r w:rsidR="00920573">
        <w:t xml:space="preserve"> boden een veilige omgeving om te experimenteren, samenwerken en uitdagingen aan te gaan.</w:t>
      </w:r>
    </w:p>
    <w:p w14:paraId="013A8820" w14:textId="77777777" w:rsidR="00920573" w:rsidRDefault="00920573" w:rsidP="00920573">
      <w:pPr>
        <w:pStyle w:val="Normaalweb"/>
        <w:numPr>
          <w:ilvl w:val="0"/>
          <w:numId w:val="33"/>
        </w:numPr>
      </w:pPr>
      <w:r>
        <w:t>Kinderen durfden nieuwe uitdagingen aan en namen vaker initiatief.</w:t>
      </w:r>
    </w:p>
    <w:p w14:paraId="3D84E53A" w14:textId="77777777" w:rsidR="00920573" w:rsidRDefault="00920573" w:rsidP="00920573">
      <w:pPr>
        <w:pStyle w:val="Normaalweb"/>
        <w:numPr>
          <w:ilvl w:val="0"/>
          <w:numId w:val="33"/>
        </w:numPr>
      </w:pPr>
      <w:r>
        <w:t>Samenwerkingsvaardigheden verbeterden zichtbaar: conflicten werden constructief opgelost, empathie en ondersteuning namen toe.</w:t>
      </w:r>
    </w:p>
    <w:p w14:paraId="2E5AC55A" w14:textId="77777777" w:rsidR="00920573" w:rsidRDefault="00920573" w:rsidP="00920573">
      <w:pPr>
        <w:pStyle w:val="Normaalweb"/>
        <w:numPr>
          <w:ilvl w:val="0"/>
          <w:numId w:val="33"/>
        </w:numPr>
      </w:pPr>
      <w:r>
        <w:t>Soft skills zoals planning, zelfbeheersing, doorzettingsvermogen en probleemoplossend vermogen werden systematisch ontwikkeld.</w:t>
      </w:r>
    </w:p>
    <w:p w14:paraId="6B51E67C" w14:textId="77777777" w:rsidR="00920573" w:rsidRDefault="00920573" w:rsidP="00920573">
      <w:pPr>
        <w:pStyle w:val="Normaalweb"/>
        <w:numPr>
          <w:ilvl w:val="0"/>
          <w:numId w:val="33"/>
        </w:numPr>
      </w:pPr>
      <w:r>
        <w:t>De verbinding met ouders en school zorgde voor een doorlopend leercontinuüm, waardoor vaardigheden thuis en in de klas versterkt werden.</w:t>
      </w:r>
    </w:p>
    <w:p w14:paraId="464131B7" w14:textId="7F2907BB" w:rsidR="00E27D13" w:rsidRDefault="00920573" w:rsidP="00920573">
      <w:pPr>
        <w:pStyle w:val="Normaalweb"/>
      </w:pPr>
      <w:r>
        <w:t xml:space="preserve">Deze combinatie van begeleiding creëerde een </w:t>
      </w:r>
      <w:r w:rsidRPr="00920573">
        <w:rPr>
          <w:rStyle w:val="Zwaar"/>
          <w:b w:val="0"/>
          <w:bCs w:val="0"/>
        </w:rPr>
        <w:t>veilige en stimulerende omgeving</w:t>
      </w:r>
      <w:r w:rsidRPr="00920573">
        <w:rPr>
          <w:b/>
          <w:bCs/>
        </w:rPr>
        <w:t>,</w:t>
      </w:r>
      <w:r>
        <w:t xml:space="preserve"> waarin kinderen niet alleen leren, maar ook groeien als zelfstandige, veerkrachtige individuen.</w:t>
      </w:r>
    </w:p>
    <w:p w14:paraId="4E1D1E2F" w14:textId="11066B25" w:rsidR="00E27D13" w:rsidRDefault="00920573" w:rsidP="00E27D13">
      <w:pPr>
        <w:pStyle w:val="Normaalweb"/>
      </w:pPr>
      <w:r>
        <w:rPr>
          <w:rStyle w:val="Zwaar"/>
        </w:rPr>
        <w:t>I</w:t>
      </w:r>
      <w:r w:rsidR="00E27D13">
        <w:rPr>
          <w:rStyle w:val="Zwaar"/>
        </w:rPr>
        <w:t>mpact:</w:t>
      </w:r>
    </w:p>
    <w:p w14:paraId="4E1BCFB5" w14:textId="77777777" w:rsidR="00E27D13" w:rsidRDefault="00E27D13" w:rsidP="00E27D13">
      <w:pPr>
        <w:pStyle w:val="Normaalweb"/>
        <w:numPr>
          <w:ilvl w:val="0"/>
          <w:numId w:val="23"/>
        </w:numPr>
      </w:pPr>
      <w:r>
        <w:t>Kinderen tonen meer initiatief, durf en trots op hun prestaties tijdens school- en groepsactiviteiten.</w:t>
      </w:r>
    </w:p>
    <w:p w14:paraId="1BFC3C68" w14:textId="77777777" w:rsidR="00E27D13" w:rsidRDefault="00E27D13" w:rsidP="00E27D13">
      <w:pPr>
        <w:pStyle w:val="Normaalweb"/>
        <w:numPr>
          <w:ilvl w:val="0"/>
          <w:numId w:val="23"/>
        </w:numPr>
      </w:pPr>
      <w:r>
        <w:t>Samenwerkingsvaardigheden zijn merkbaar verbeterd; kinderen lossen conflicten constructief op en ondersteunen elkaar actief.</w:t>
      </w:r>
    </w:p>
    <w:p w14:paraId="36A6199B" w14:textId="5E9C2112" w:rsidR="00E27D13" w:rsidRDefault="00E27D13" w:rsidP="00E27D13">
      <w:pPr>
        <w:pStyle w:val="Normaalweb"/>
        <w:numPr>
          <w:ilvl w:val="0"/>
          <w:numId w:val="23"/>
        </w:numPr>
      </w:pPr>
      <w:r>
        <w:t>Soft skills zoals planning, zelfbeheersing en probleemoplossend vermogen zijn zichtbaar versterkt, wat bijdraagt aan hun algehele persoonlijke groei.</w:t>
      </w:r>
    </w:p>
    <w:p w14:paraId="1C3BF508" w14:textId="0D2C2A0D" w:rsidR="004C07A3" w:rsidRDefault="004C07A3" w:rsidP="00294118">
      <w:pPr>
        <w:pStyle w:val="Normaalweb"/>
      </w:pPr>
      <w:r w:rsidRPr="00294118">
        <w:drawing>
          <wp:anchor distT="0" distB="0" distL="114300" distR="114300" simplePos="0" relativeHeight="251676672" behindDoc="1" locked="0" layoutInCell="1" allowOverlap="1" wp14:anchorId="3A35EE1C" wp14:editId="4EE047B7">
            <wp:simplePos x="0" y="0"/>
            <wp:positionH relativeFrom="column">
              <wp:posOffset>2852102</wp:posOffset>
            </wp:positionH>
            <wp:positionV relativeFrom="paragraph">
              <wp:posOffset>65405</wp:posOffset>
            </wp:positionV>
            <wp:extent cx="2262505" cy="1800225"/>
            <wp:effectExtent l="0" t="0" r="4445" b="9525"/>
            <wp:wrapTight wrapText="bothSides">
              <wp:wrapPolygon edited="0">
                <wp:start x="0" y="0"/>
                <wp:lineTo x="0" y="21486"/>
                <wp:lineTo x="21461" y="21486"/>
                <wp:lineTo x="21461" y="0"/>
                <wp:lineTo x="0" y="0"/>
              </wp:wrapPolygon>
            </wp:wrapTight>
            <wp:docPr id="1015419245" name="Afbeelding 1" descr="Afbeelding met kleding, schoeisel, overdekt, persoon&#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419245" name="Afbeelding 1" descr="Afbeelding met kleding, schoeisel, overdekt, persoon&#10;&#10;Door AI gegenereerde inhoud is mogelijk onjuist."/>
                    <pic:cNvPicPr/>
                  </pic:nvPicPr>
                  <pic:blipFill>
                    <a:blip r:embed="rId16"/>
                    <a:stretch>
                      <a:fillRect/>
                    </a:stretch>
                  </pic:blipFill>
                  <pic:spPr>
                    <a:xfrm>
                      <a:off x="0" y="0"/>
                      <a:ext cx="2262505" cy="1800225"/>
                    </a:xfrm>
                    <a:prstGeom prst="rect">
                      <a:avLst/>
                    </a:prstGeom>
                  </pic:spPr>
                </pic:pic>
              </a:graphicData>
            </a:graphic>
            <wp14:sizeRelH relativeFrom="margin">
              <wp14:pctWidth>0</wp14:pctWidth>
            </wp14:sizeRelH>
            <wp14:sizeRelV relativeFrom="margin">
              <wp14:pctHeight>0</wp14:pctHeight>
            </wp14:sizeRelV>
          </wp:anchor>
        </w:drawing>
      </w:r>
      <w:r w:rsidRPr="004C07A3">
        <w:drawing>
          <wp:anchor distT="0" distB="0" distL="114300" distR="114300" simplePos="0" relativeHeight="251675648" behindDoc="1" locked="0" layoutInCell="1" allowOverlap="1" wp14:anchorId="5E384C98" wp14:editId="6FB845E5">
            <wp:simplePos x="0" y="0"/>
            <wp:positionH relativeFrom="column">
              <wp:posOffset>3081337</wp:posOffset>
            </wp:positionH>
            <wp:positionV relativeFrom="paragraph">
              <wp:posOffset>1958340</wp:posOffset>
            </wp:positionV>
            <wp:extent cx="2312763" cy="1843088"/>
            <wp:effectExtent l="0" t="0" r="0" b="5080"/>
            <wp:wrapTight wrapText="bothSides">
              <wp:wrapPolygon edited="0">
                <wp:start x="0" y="0"/>
                <wp:lineTo x="0" y="21436"/>
                <wp:lineTo x="21351" y="21436"/>
                <wp:lineTo x="21351" y="0"/>
                <wp:lineTo x="0" y="0"/>
              </wp:wrapPolygon>
            </wp:wrapTight>
            <wp:docPr id="568862409" name="Afbeelding 1" descr="Afbeelding met kleding, schoeisel, persoon, Dans&#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862409" name="Afbeelding 1" descr="Afbeelding met kleding, schoeisel, persoon, Dans&#10;&#10;Door AI gegenereerde inhoud is mogelijk onjuist."/>
                    <pic:cNvPicPr/>
                  </pic:nvPicPr>
                  <pic:blipFill>
                    <a:blip r:embed="rId17"/>
                    <a:stretch>
                      <a:fillRect/>
                    </a:stretch>
                  </pic:blipFill>
                  <pic:spPr>
                    <a:xfrm>
                      <a:off x="0" y="0"/>
                      <a:ext cx="2316174" cy="1845806"/>
                    </a:xfrm>
                    <a:prstGeom prst="rect">
                      <a:avLst/>
                    </a:prstGeom>
                  </pic:spPr>
                </pic:pic>
              </a:graphicData>
            </a:graphic>
            <wp14:sizeRelH relativeFrom="margin">
              <wp14:pctWidth>0</wp14:pctWidth>
            </wp14:sizeRelH>
            <wp14:sizeRelV relativeFrom="margin">
              <wp14:pctHeight>0</wp14:pctHeight>
            </wp14:sizeRelV>
          </wp:anchor>
        </w:drawing>
      </w:r>
      <w:r w:rsidRPr="00294118">
        <w:drawing>
          <wp:anchor distT="0" distB="0" distL="114300" distR="114300" simplePos="0" relativeHeight="251674624" behindDoc="1" locked="0" layoutInCell="1" allowOverlap="1" wp14:anchorId="05A353C0" wp14:editId="49082339">
            <wp:simplePos x="0" y="0"/>
            <wp:positionH relativeFrom="margin">
              <wp:align>left</wp:align>
            </wp:positionH>
            <wp:positionV relativeFrom="paragraph">
              <wp:posOffset>1979930</wp:posOffset>
            </wp:positionV>
            <wp:extent cx="2890520" cy="1753870"/>
            <wp:effectExtent l="0" t="0" r="5080" b="0"/>
            <wp:wrapTight wrapText="bothSides">
              <wp:wrapPolygon edited="0">
                <wp:start x="0" y="0"/>
                <wp:lineTo x="0" y="21350"/>
                <wp:lineTo x="21496" y="21350"/>
                <wp:lineTo x="21496" y="0"/>
                <wp:lineTo x="0" y="0"/>
              </wp:wrapPolygon>
            </wp:wrapTight>
            <wp:docPr id="1570186153" name="Afbeelding 1" descr="Afbeelding met kleding, schoeisel, persoon, overdek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186153" name="Afbeelding 1" descr="Afbeelding met kleding, schoeisel, persoon, overdekt&#10;&#10;Door AI gegenereerde inhoud is mogelijk onjuist."/>
                    <pic:cNvPicPr/>
                  </pic:nvPicPr>
                  <pic:blipFill>
                    <a:blip r:embed="rId18"/>
                    <a:stretch>
                      <a:fillRect/>
                    </a:stretch>
                  </pic:blipFill>
                  <pic:spPr>
                    <a:xfrm>
                      <a:off x="0" y="0"/>
                      <a:ext cx="2890520" cy="1753870"/>
                    </a:xfrm>
                    <a:prstGeom prst="rect">
                      <a:avLst/>
                    </a:prstGeom>
                  </pic:spPr>
                </pic:pic>
              </a:graphicData>
            </a:graphic>
          </wp:anchor>
        </w:drawing>
      </w:r>
      <w:r w:rsidR="00294118">
        <w:rPr>
          <w:noProof/>
        </w:rPr>
        <w:drawing>
          <wp:inline distT="0" distB="0" distL="0" distR="0" wp14:anchorId="09A63FA6" wp14:editId="7CDC22D8">
            <wp:extent cx="2562225" cy="1921668"/>
            <wp:effectExtent l="0" t="0" r="0" b="2540"/>
            <wp:docPr id="2" name="Afbeelding 1" descr="Afbeelding met persoon, kleding, schoeisel, Menselijk gezich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1" descr="Afbeelding met persoon, kleding, schoeisel, Menselijk gezicht&#10;&#10;Door AI gegenereerde inhoud is mogelijk onjuist."/>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flipH="1">
                      <a:off x="0" y="0"/>
                      <a:ext cx="2595792" cy="1946843"/>
                    </a:xfrm>
                    <a:prstGeom prst="rect">
                      <a:avLst/>
                    </a:prstGeom>
                    <a:noFill/>
                    <a:ln>
                      <a:noFill/>
                    </a:ln>
                  </pic:spPr>
                </pic:pic>
              </a:graphicData>
            </a:graphic>
          </wp:inline>
        </w:drawing>
      </w:r>
    </w:p>
    <w:p w14:paraId="4055B12F" w14:textId="77777777" w:rsidR="00920573" w:rsidRDefault="00017A58" w:rsidP="00920573">
      <w:pPr>
        <w:pStyle w:val="Normaalweb"/>
      </w:pPr>
      <w:bookmarkStart w:id="13" w:name="_Toc214010959"/>
      <w:r w:rsidRPr="00920573">
        <w:rPr>
          <w:rStyle w:val="Kop2Char"/>
        </w:rPr>
        <w:lastRenderedPageBreak/>
        <w:t xml:space="preserve">4.3 </w:t>
      </w:r>
      <w:proofErr w:type="spellStart"/>
      <w:r w:rsidR="00920573">
        <w:rPr>
          <w:rStyle w:val="Kop2Char"/>
        </w:rPr>
        <w:t>O</w:t>
      </w:r>
      <w:r w:rsidRPr="00920573">
        <w:rPr>
          <w:rStyle w:val="Kop2Char"/>
        </w:rPr>
        <w:t>uderbetrokkenheid</w:t>
      </w:r>
      <w:proofErr w:type="spellEnd"/>
      <w:r w:rsidR="00920573">
        <w:rPr>
          <w:rStyle w:val="Kop2Char"/>
        </w:rPr>
        <w:t xml:space="preserve">: </w:t>
      </w:r>
      <w:proofErr w:type="spellStart"/>
      <w:r w:rsidR="00920573">
        <w:rPr>
          <w:rStyle w:val="Kop2Char"/>
        </w:rPr>
        <w:t>een</w:t>
      </w:r>
      <w:proofErr w:type="spellEnd"/>
      <w:r w:rsidR="00920573">
        <w:rPr>
          <w:rStyle w:val="Kop2Char"/>
        </w:rPr>
        <w:t xml:space="preserve"> </w:t>
      </w:r>
      <w:proofErr w:type="spellStart"/>
      <w:r w:rsidR="00920573">
        <w:rPr>
          <w:rStyle w:val="Kop2Char"/>
        </w:rPr>
        <w:t>actieve</w:t>
      </w:r>
      <w:proofErr w:type="spellEnd"/>
      <w:r w:rsidR="00920573">
        <w:rPr>
          <w:rStyle w:val="Kop2Char"/>
        </w:rPr>
        <w:t xml:space="preserve"> </w:t>
      </w:r>
      <w:proofErr w:type="spellStart"/>
      <w:r w:rsidR="00920573">
        <w:rPr>
          <w:rStyle w:val="Kop2Char"/>
        </w:rPr>
        <w:t>schakel</w:t>
      </w:r>
      <w:proofErr w:type="spellEnd"/>
      <w:r w:rsidR="00920573">
        <w:rPr>
          <w:rStyle w:val="Kop2Char"/>
        </w:rPr>
        <w:t xml:space="preserve"> in </w:t>
      </w:r>
      <w:proofErr w:type="spellStart"/>
      <w:r w:rsidR="00920573">
        <w:rPr>
          <w:rStyle w:val="Kop2Char"/>
        </w:rPr>
        <w:t>succes</w:t>
      </w:r>
      <w:bookmarkEnd w:id="13"/>
      <w:proofErr w:type="spellEnd"/>
      <w:r w:rsidR="00F56377">
        <w:br/>
      </w:r>
      <w:r w:rsidR="00920573">
        <w:t>Ouders werden het afgelopen jaar actief betrokken bij het leerproces. Door wekelijkse gesprekken, begeleiding bij ouder- en rapportgesprekken, workshops en praktische tips konden zij hun kinderen optimaal ondersteunen. Vertaalhulp en morele steun maakten dat ouders zich zelfverzekerd en betrokken voelden.</w:t>
      </w:r>
    </w:p>
    <w:p w14:paraId="327B403A" w14:textId="77777777" w:rsidR="00920573" w:rsidRDefault="00920573" w:rsidP="00920573">
      <w:pPr>
        <w:pStyle w:val="Normaalweb"/>
        <w:numPr>
          <w:ilvl w:val="0"/>
          <w:numId w:val="34"/>
        </w:numPr>
      </w:pPr>
      <w:r>
        <w:t>Ouders hielpen thuis bij taalactiviteiten en huiswerk, en oefenden samen met hun kinderen nieuwe woorden en opdrachten.</w:t>
      </w:r>
    </w:p>
    <w:p w14:paraId="3D5BB6FB" w14:textId="77777777" w:rsidR="00920573" w:rsidRDefault="00920573" w:rsidP="00920573">
      <w:pPr>
        <w:pStyle w:val="Normaalweb"/>
        <w:numPr>
          <w:ilvl w:val="0"/>
          <w:numId w:val="34"/>
        </w:numPr>
      </w:pPr>
      <w:r>
        <w:t>Door actieve deelname aan Team Up-activiteiten versterkten zij de ouder-kindrelatie en leerervaringen.</w:t>
      </w:r>
    </w:p>
    <w:p w14:paraId="400AEF06" w14:textId="55A0332B" w:rsidR="00E27D13" w:rsidRDefault="00920573" w:rsidP="00920573">
      <w:pPr>
        <w:pStyle w:val="Normaalweb"/>
        <w:numPr>
          <w:ilvl w:val="0"/>
          <w:numId w:val="34"/>
        </w:numPr>
      </w:pPr>
      <w:r>
        <w:t>De communicatie met scholen verbeterde, waardoor voortgang en doelen beter werden afgestemd.</w:t>
      </w:r>
    </w:p>
    <w:p w14:paraId="7E808082" w14:textId="33D361F8" w:rsidR="00E27D13" w:rsidRDefault="00920573" w:rsidP="00E27D13">
      <w:pPr>
        <w:pStyle w:val="Normaalweb"/>
      </w:pPr>
      <w:r>
        <w:rPr>
          <w:rStyle w:val="Zwaar"/>
        </w:rPr>
        <w:t>I</w:t>
      </w:r>
      <w:r w:rsidR="00E27D13">
        <w:rPr>
          <w:rStyle w:val="Zwaar"/>
        </w:rPr>
        <w:t>mpact:</w:t>
      </w:r>
    </w:p>
    <w:p w14:paraId="22CEF86F" w14:textId="77777777" w:rsidR="00E27D13" w:rsidRDefault="00E27D13" w:rsidP="00E27D13">
      <w:pPr>
        <w:pStyle w:val="Normaalweb"/>
        <w:numPr>
          <w:ilvl w:val="0"/>
          <w:numId w:val="19"/>
        </w:numPr>
      </w:pPr>
      <w:r>
        <w:t>90% van de ouders geeft aan zich beter in staat te voelen om hun kinderen thuis te begeleiden.</w:t>
      </w:r>
    </w:p>
    <w:p w14:paraId="791D81E1" w14:textId="77777777" w:rsidR="00E27D13" w:rsidRPr="00F56377" w:rsidRDefault="00E27D13" w:rsidP="00E27D13">
      <w:pPr>
        <w:pStyle w:val="Normaalweb"/>
        <w:numPr>
          <w:ilvl w:val="0"/>
          <w:numId w:val="19"/>
        </w:numPr>
      </w:pPr>
      <w:r w:rsidRPr="00F56377">
        <w:t xml:space="preserve">Kinderen die actief ondersteund werden door hun ouders toonden een </w:t>
      </w:r>
      <w:r w:rsidRPr="00F56377">
        <w:rPr>
          <w:rStyle w:val="Zwaar"/>
          <w:b w:val="0"/>
          <w:bCs w:val="0"/>
        </w:rPr>
        <w:t>zichtbare toename in woordenschat, leesplezier en zelfstandigheid bij huiswerk</w:t>
      </w:r>
      <w:r w:rsidRPr="00F56377">
        <w:rPr>
          <w:b/>
          <w:bCs/>
        </w:rPr>
        <w:t>.</w:t>
      </w:r>
    </w:p>
    <w:p w14:paraId="1B6D28D2" w14:textId="51CC4426" w:rsidR="00017A58" w:rsidRPr="00242C01" w:rsidRDefault="00E27D13" w:rsidP="005C1324">
      <w:pPr>
        <w:pStyle w:val="Normaalweb"/>
        <w:numPr>
          <w:ilvl w:val="0"/>
          <w:numId w:val="19"/>
        </w:numPr>
      </w:pPr>
      <w:r w:rsidRPr="00F56377">
        <w:t xml:space="preserve">De samenwerking tussen ouders en scholen verbeterde aanzienlijk, wat resulteerde in </w:t>
      </w:r>
      <w:r w:rsidRPr="00F56377">
        <w:rPr>
          <w:rStyle w:val="Zwaar"/>
          <w:b w:val="0"/>
          <w:bCs w:val="0"/>
        </w:rPr>
        <w:t>meer consistente leerervaringen en een constructieve, gezamenlijke aanpak van uitdagingen</w:t>
      </w:r>
      <w:r w:rsidRPr="00F56377">
        <w:rPr>
          <w:b/>
          <w:bCs/>
        </w:rPr>
        <w:t>.</w:t>
      </w:r>
    </w:p>
    <w:p w14:paraId="0145DCDB" w14:textId="4786D4D5" w:rsidR="00242C01" w:rsidRPr="005C1324" w:rsidRDefault="00242C01" w:rsidP="00242C01">
      <w:pPr>
        <w:pStyle w:val="Normaalweb"/>
        <w:jc w:val="center"/>
      </w:pPr>
      <w:r w:rsidRPr="00242C01">
        <w:drawing>
          <wp:inline distT="0" distB="0" distL="0" distR="0" wp14:anchorId="1A9FB909" wp14:editId="4C882BF6">
            <wp:extent cx="4291996" cy="2362200"/>
            <wp:effectExtent l="0" t="0" r="0" b="0"/>
            <wp:docPr id="199273852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738521" name=""/>
                    <pic:cNvPicPr/>
                  </pic:nvPicPr>
                  <pic:blipFill>
                    <a:blip r:embed="rId20"/>
                    <a:stretch>
                      <a:fillRect/>
                    </a:stretch>
                  </pic:blipFill>
                  <pic:spPr>
                    <a:xfrm>
                      <a:off x="0" y="0"/>
                      <a:ext cx="4315622" cy="2375203"/>
                    </a:xfrm>
                    <a:prstGeom prst="rect">
                      <a:avLst/>
                    </a:prstGeom>
                  </pic:spPr>
                </pic:pic>
              </a:graphicData>
            </a:graphic>
          </wp:inline>
        </w:drawing>
      </w:r>
    </w:p>
    <w:p w14:paraId="61219C3A" w14:textId="77777777" w:rsidR="00920573" w:rsidRDefault="00017A58" w:rsidP="00920573">
      <w:pPr>
        <w:pStyle w:val="Normaalweb"/>
      </w:pPr>
      <w:bookmarkStart w:id="14" w:name="_Toc214010960"/>
      <w:r w:rsidRPr="00920573">
        <w:rPr>
          <w:rStyle w:val="Kop2Char"/>
        </w:rPr>
        <w:t xml:space="preserve">4.4 </w:t>
      </w:r>
      <w:proofErr w:type="spellStart"/>
      <w:r w:rsidRPr="00920573">
        <w:rPr>
          <w:rStyle w:val="Kop2Char"/>
        </w:rPr>
        <w:t>Vertrouwen</w:t>
      </w:r>
      <w:proofErr w:type="spellEnd"/>
      <w:r w:rsidRPr="00920573">
        <w:rPr>
          <w:rStyle w:val="Kop2Char"/>
        </w:rPr>
        <w:t xml:space="preserve"> van scholen</w:t>
      </w:r>
      <w:r w:rsidR="00920573">
        <w:rPr>
          <w:rStyle w:val="Kop2Char"/>
        </w:rPr>
        <w:t xml:space="preserve">: </w:t>
      </w:r>
      <w:proofErr w:type="spellStart"/>
      <w:r w:rsidR="00920573">
        <w:rPr>
          <w:rStyle w:val="Kop2Char"/>
        </w:rPr>
        <w:t>objectief</w:t>
      </w:r>
      <w:proofErr w:type="spellEnd"/>
      <w:r w:rsidR="00920573">
        <w:rPr>
          <w:rStyle w:val="Kop2Char"/>
        </w:rPr>
        <w:t xml:space="preserve"> </w:t>
      </w:r>
      <w:proofErr w:type="spellStart"/>
      <w:r w:rsidR="00920573">
        <w:rPr>
          <w:rStyle w:val="Kop2Char"/>
        </w:rPr>
        <w:t>en</w:t>
      </w:r>
      <w:proofErr w:type="spellEnd"/>
      <w:r w:rsidR="00920573">
        <w:rPr>
          <w:rStyle w:val="Kop2Char"/>
        </w:rPr>
        <w:t xml:space="preserve"> </w:t>
      </w:r>
      <w:proofErr w:type="spellStart"/>
      <w:r w:rsidR="00920573">
        <w:rPr>
          <w:rStyle w:val="Kop2Char"/>
        </w:rPr>
        <w:t>positief</w:t>
      </w:r>
      <w:bookmarkEnd w:id="14"/>
      <w:proofErr w:type="spellEnd"/>
      <w:r w:rsidR="00F56377">
        <w:br/>
      </w:r>
      <w:r w:rsidR="00920573">
        <w:t xml:space="preserve">Door de zichtbare vooruitgang groeide ook het </w:t>
      </w:r>
      <w:r w:rsidR="00920573" w:rsidRPr="00920573">
        <w:rPr>
          <w:rStyle w:val="Zwaar"/>
          <w:b w:val="0"/>
          <w:bCs w:val="0"/>
        </w:rPr>
        <w:t>vertrouwen van scholen</w:t>
      </w:r>
      <w:r w:rsidR="00920573">
        <w:t xml:space="preserve"> in hun leerlingen. Leraren konden schooladviezen realistischer en ambitieuzer maken en kregen beter inzicht in individuele talenten.</w:t>
      </w:r>
    </w:p>
    <w:p w14:paraId="617349B7" w14:textId="77777777" w:rsidR="00920573" w:rsidRDefault="00920573" w:rsidP="00920573">
      <w:pPr>
        <w:pStyle w:val="Normaalweb"/>
        <w:numPr>
          <w:ilvl w:val="0"/>
          <w:numId w:val="35"/>
        </w:numPr>
      </w:pPr>
      <w:r>
        <w:t>Hogere en passendere schooladviezen: leerlingen kregen toegang tot een hoger onderwijsniveau dan eerder ingeschat.</w:t>
      </w:r>
    </w:p>
    <w:p w14:paraId="1EDFD9DC" w14:textId="77777777" w:rsidR="00920573" w:rsidRDefault="00920573" w:rsidP="00920573">
      <w:pPr>
        <w:pStyle w:val="Normaalweb"/>
        <w:numPr>
          <w:ilvl w:val="0"/>
          <w:numId w:val="35"/>
        </w:numPr>
      </w:pPr>
      <w:r>
        <w:t>Verbeterde communicatie: doelen en voortgang werden samen met ouders helder besproken en opgevolgd.</w:t>
      </w:r>
    </w:p>
    <w:p w14:paraId="0CB58160" w14:textId="77777777" w:rsidR="00920573" w:rsidRDefault="00920573" w:rsidP="00920573">
      <w:pPr>
        <w:pStyle w:val="Normaalweb"/>
        <w:numPr>
          <w:ilvl w:val="0"/>
          <w:numId w:val="35"/>
        </w:numPr>
      </w:pPr>
      <w:r>
        <w:lastRenderedPageBreak/>
        <w:t>Erkenning van talenten: leraren zagen en waardeerden de unieke vaardigheden van elk kind, zoals creativiteit en probleemoplossend vermogen.</w:t>
      </w:r>
    </w:p>
    <w:p w14:paraId="651B609B" w14:textId="104BF65C" w:rsidR="00E27D13" w:rsidRDefault="00920573" w:rsidP="00920573">
      <w:pPr>
        <w:pStyle w:val="Normaalweb"/>
      </w:pPr>
      <w:r>
        <w:t xml:space="preserve">Deze resultaten versterken een cultuur </w:t>
      </w:r>
      <w:r w:rsidRPr="00920573">
        <w:t>van</w:t>
      </w:r>
      <w:r w:rsidRPr="00920573">
        <w:rPr>
          <w:b/>
          <w:bCs/>
        </w:rPr>
        <w:t xml:space="preserve"> </w:t>
      </w:r>
      <w:r w:rsidRPr="00920573">
        <w:rPr>
          <w:rStyle w:val="Zwaar"/>
          <w:b w:val="0"/>
          <w:bCs w:val="0"/>
        </w:rPr>
        <w:t>gelijke kansen en objectieve beoordeling</w:t>
      </w:r>
      <w:r w:rsidRPr="00920573">
        <w:rPr>
          <w:b/>
          <w:bCs/>
        </w:rPr>
        <w:t>,</w:t>
      </w:r>
      <w:r>
        <w:t xml:space="preserve"> waarin elk kind de mogelijkheid krijgt te excelleren.</w:t>
      </w:r>
    </w:p>
    <w:p w14:paraId="66560E12" w14:textId="349D5C96" w:rsidR="00E27D13" w:rsidRDefault="00920573" w:rsidP="00E27D13">
      <w:pPr>
        <w:pStyle w:val="Normaalweb"/>
      </w:pPr>
      <w:r>
        <w:rPr>
          <w:rStyle w:val="Zwaar"/>
        </w:rPr>
        <w:t>I</w:t>
      </w:r>
      <w:r w:rsidR="00E27D13">
        <w:rPr>
          <w:rStyle w:val="Zwaar"/>
        </w:rPr>
        <w:t>mpact:</w:t>
      </w:r>
    </w:p>
    <w:p w14:paraId="0E66BABC" w14:textId="58C14BA5" w:rsidR="00E27D13" w:rsidRDefault="00E27D13" w:rsidP="00E27D13">
      <w:pPr>
        <w:pStyle w:val="Normaalweb"/>
        <w:numPr>
          <w:ilvl w:val="0"/>
          <w:numId w:val="21"/>
        </w:numPr>
      </w:pPr>
      <w:r>
        <w:t>Scholen melden dat het percentage leerlingen dat een passend en ambitieus schooladvies ontvangt, is toegenomen.</w:t>
      </w:r>
    </w:p>
    <w:p w14:paraId="16166AE2" w14:textId="745A45DF" w:rsidR="00E27D13" w:rsidRDefault="00E27D13" w:rsidP="00E27D13">
      <w:pPr>
        <w:pStyle w:val="Normaalweb"/>
        <w:numPr>
          <w:ilvl w:val="0"/>
          <w:numId w:val="21"/>
        </w:numPr>
      </w:pPr>
      <w:r>
        <w:t>Leraren ervaren een constructievere samenwerking met ouders, wat leidt tot beter afgestemde leerdoelen en een snellere voortgang bij kinderen.</w:t>
      </w:r>
    </w:p>
    <w:p w14:paraId="6711CEE6" w14:textId="5777DE60" w:rsidR="00017A58" w:rsidRPr="00017A58" w:rsidRDefault="00E27D13" w:rsidP="00E27D13">
      <w:pPr>
        <w:pStyle w:val="Normaalweb"/>
        <w:numPr>
          <w:ilvl w:val="0"/>
          <w:numId w:val="21"/>
        </w:numPr>
      </w:pPr>
      <w:r>
        <w:t>Het herkennen van talenten en sterke punten heeft bijgedragen aan een positiever zelfbeeld bij de leerlingen en een grotere betrokkenheid bij schoolactiviteiten.</w:t>
      </w:r>
      <w:r>
        <w:br/>
      </w:r>
    </w:p>
    <w:p w14:paraId="47479F81" w14:textId="238DFB2A" w:rsidR="00920573" w:rsidRDefault="00017A58" w:rsidP="00920573">
      <w:pPr>
        <w:pStyle w:val="Normaalweb"/>
      </w:pPr>
      <w:bookmarkStart w:id="15" w:name="_Toc214010961"/>
      <w:r w:rsidRPr="00920573">
        <w:rPr>
          <w:rStyle w:val="Kop2Char"/>
        </w:rPr>
        <w:t>4.5 Algemeen resultaat</w:t>
      </w:r>
      <w:r w:rsidR="00920573">
        <w:rPr>
          <w:rStyle w:val="Kop2Char"/>
        </w:rPr>
        <w:t xml:space="preserve">: een </w:t>
      </w:r>
      <w:proofErr w:type="spellStart"/>
      <w:r w:rsidR="00920573">
        <w:rPr>
          <w:rStyle w:val="Kop2Char"/>
        </w:rPr>
        <w:t>solide</w:t>
      </w:r>
      <w:proofErr w:type="spellEnd"/>
      <w:r w:rsidR="00920573">
        <w:rPr>
          <w:rStyle w:val="Kop2Char"/>
        </w:rPr>
        <w:t xml:space="preserve"> basis </w:t>
      </w:r>
      <w:proofErr w:type="spellStart"/>
      <w:r w:rsidR="00920573">
        <w:rPr>
          <w:rStyle w:val="Kop2Char"/>
        </w:rPr>
        <w:t>voor</w:t>
      </w:r>
      <w:proofErr w:type="spellEnd"/>
      <w:r w:rsidR="00920573">
        <w:rPr>
          <w:rStyle w:val="Kop2Char"/>
        </w:rPr>
        <w:t xml:space="preserve"> de </w:t>
      </w:r>
      <w:proofErr w:type="spellStart"/>
      <w:r w:rsidR="00920573">
        <w:rPr>
          <w:rStyle w:val="Kop2Char"/>
        </w:rPr>
        <w:t>toekomst</w:t>
      </w:r>
      <w:bookmarkEnd w:id="15"/>
      <w:proofErr w:type="spellEnd"/>
      <w:r w:rsidR="00F56377">
        <w:br/>
      </w:r>
      <w:r w:rsidR="00920573">
        <w:t xml:space="preserve">Het projectjaar 2024–2025 laat zien dat </w:t>
      </w:r>
      <w:r w:rsidR="00920573" w:rsidRPr="00920573">
        <w:rPr>
          <w:rStyle w:val="Zwaar"/>
          <w:b w:val="0"/>
          <w:bCs w:val="0"/>
        </w:rPr>
        <w:t>holistische ondersteuning werkt</w:t>
      </w:r>
      <w:r w:rsidR="00920573" w:rsidRPr="00920573">
        <w:rPr>
          <w:b/>
          <w:bCs/>
        </w:rPr>
        <w:t>.</w:t>
      </w:r>
      <w:r w:rsidR="00920573">
        <w:t xml:space="preserve"> Kinderen verbeterden hun taalvaardigheden, ontwikkelden zelfvertrouwen, veerkracht en sociale competenties. Ouders werden volwaardig partners in het leerproces, en scholen kregen beter zicht op de capaciteiten van hun leerlingen.</w:t>
      </w:r>
    </w:p>
    <w:p w14:paraId="21BEEB56" w14:textId="27E4758C" w:rsidR="00920573" w:rsidRDefault="00920573" w:rsidP="00920573">
      <w:pPr>
        <w:pStyle w:val="Normaalweb"/>
      </w:pPr>
      <w:r>
        <w:t xml:space="preserve">Door deze integrale aanpak ontstaat een duurzaam effect: </w:t>
      </w:r>
      <w:r w:rsidRPr="00920573">
        <w:rPr>
          <w:rStyle w:val="Zwaar"/>
          <w:b w:val="0"/>
          <w:bCs w:val="0"/>
        </w:rPr>
        <w:t>niet alleen academisch succes, maar ook persoonlijke groei, empowerment en gelijke kansen voor een hele gemeenschap</w:t>
      </w:r>
      <w:r w:rsidRPr="00920573">
        <w:rPr>
          <w:b/>
          <w:bCs/>
        </w:rPr>
        <w:t xml:space="preserve">. </w:t>
      </w:r>
      <w:r>
        <w:t>Visualisaties van stijgende Cito-scores, rapportcijfers en concreet bewijs van vooruitgang tonen dit duidelijk en maken de impact zichtbaar voor alle betrokkenen.</w:t>
      </w:r>
    </w:p>
    <w:p w14:paraId="74B0D4F9" w14:textId="7BCA20B6" w:rsidR="006D30AA" w:rsidRDefault="00920573" w:rsidP="00F56377">
      <w:pPr>
        <w:pStyle w:val="Normaalweb"/>
      </w:pPr>
      <w:r>
        <w:t xml:space="preserve">Taal &amp; Coaching 2024–2025 laat zien dat investeren in kinderen, ouders en scholen een </w:t>
      </w:r>
      <w:r w:rsidRPr="00920573">
        <w:rPr>
          <w:rStyle w:val="Zwaar"/>
          <w:b w:val="0"/>
          <w:bCs w:val="0"/>
        </w:rPr>
        <w:t>krachtig en meetbaar verschil maakt</w:t>
      </w:r>
      <w:r w:rsidRPr="00920573">
        <w:rPr>
          <w:b/>
          <w:bCs/>
        </w:rPr>
        <w:t>.</w:t>
      </w:r>
      <w:r>
        <w:t xml:space="preserve"> Het is een inspirerend voorbeeld van hoe onderwijs, begeleiding en betrokkenheid elkaar versterken en echte verandering teweegbrengen.</w:t>
      </w:r>
    </w:p>
    <w:p w14:paraId="7F29A4C2" w14:textId="5B4ACDAD" w:rsidR="006D30AA" w:rsidRDefault="00CF58F6" w:rsidP="00F56377">
      <w:pPr>
        <w:pStyle w:val="Normaalweb"/>
      </w:pPr>
      <w:r w:rsidRPr="00CF58F6">
        <w:rPr>
          <w:i/>
          <w:iCs/>
        </w:rPr>
        <w:drawing>
          <wp:anchor distT="0" distB="0" distL="114300" distR="114300" simplePos="0" relativeHeight="251677696" behindDoc="1" locked="0" layoutInCell="1" allowOverlap="1" wp14:anchorId="6620D730" wp14:editId="079D0CBB">
            <wp:simplePos x="0" y="0"/>
            <wp:positionH relativeFrom="column">
              <wp:posOffset>-624840</wp:posOffset>
            </wp:positionH>
            <wp:positionV relativeFrom="paragraph">
              <wp:posOffset>528320</wp:posOffset>
            </wp:positionV>
            <wp:extent cx="4124325" cy="1828800"/>
            <wp:effectExtent l="133350" t="114300" r="142875" b="171450"/>
            <wp:wrapTight wrapText="bothSides">
              <wp:wrapPolygon edited="0">
                <wp:start x="-599" y="-1350"/>
                <wp:lineTo x="-698" y="21600"/>
                <wp:lineTo x="-399" y="23400"/>
                <wp:lineTo x="21849" y="23400"/>
                <wp:lineTo x="22248" y="20925"/>
                <wp:lineTo x="22248" y="2700"/>
                <wp:lineTo x="22049" y="-1350"/>
                <wp:lineTo x="-599" y="-1350"/>
              </wp:wrapPolygon>
            </wp:wrapTight>
            <wp:docPr id="3178145" name="Afbeelding 1" descr="Afbeelding met tekst, schermopname, menu, Lettertype&#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8145" name="Afbeelding 1" descr="Afbeelding met tekst, schermopname, menu, Lettertype&#10;&#10;Door AI gegenereerde inhoud is mogelijk onjuist."/>
                    <pic:cNvPicPr/>
                  </pic:nvPicPr>
                  <pic:blipFill>
                    <a:blip r:embed="rId21"/>
                    <a:stretch>
                      <a:fillRect/>
                    </a:stretch>
                  </pic:blipFill>
                  <pic:spPr>
                    <a:xfrm>
                      <a:off x="0" y="0"/>
                      <a:ext cx="4124325" cy="1828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CF58F6">
        <w:rPr>
          <w:i/>
          <w:iCs/>
        </w:rPr>
        <w:drawing>
          <wp:anchor distT="0" distB="0" distL="114300" distR="114300" simplePos="0" relativeHeight="251678720" behindDoc="1" locked="0" layoutInCell="1" allowOverlap="1" wp14:anchorId="35BED277" wp14:editId="72D993B6">
            <wp:simplePos x="0" y="0"/>
            <wp:positionH relativeFrom="column">
              <wp:posOffset>3619500</wp:posOffset>
            </wp:positionH>
            <wp:positionV relativeFrom="paragraph">
              <wp:posOffset>461645</wp:posOffset>
            </wp:positionV>
            <wp:extent cx="2479675" cy="1895475"/>
            <wp:effectExtent l="133350" t="114300" r="130175" b="161925"/>
            <wp:wrapTight wrapText="bothSides">
              <wp:wrapPolygon edited="0">
                <wp:start x="-996" y="-1303"/>
                <wp:lineTo x="-1162" y="21491"/>
                <wp:lineTo x="-664" y="23228"/>
                <wp:lineTo x="22070" y="23228"/>
                <wp:lineTo x="22568" y="20189"/>
                <wp:lineTo x="22402" y="-1303"/>
                <wp:lineTo x="-996" y="-1303"/>
              </wp:wrapPolygon>
            </wp:wrapTight>
            <wp:docPr id="1448469711" name="Afbeelding 1" descr="Afbeelding met tekst, kuns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469711" name="Afbeelding 1" descr="Afbeelding met tekst, kunst&#10;&#10;Door AI gegenereerde inhoud is mogelijk onjuist."/>
                    <pic:cNvPicPr/>
                  </pic:nvPicPr>
                  <pic:blipFill>
                    <a:blip r:embed="rId22"/>
                    <a:stretch>
                      <a:fillRect/>
                    </a:stretch>
                  </pic:blipFill>
                  <pic:spPr>
                    <a:xfrm>
                      <a:off x="0" y="0"/>
                      <a:ext cx="2479675" cy="18954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6D30AA" w:rsidRPr="00CF58F6">
        <w:rPr>
          <w:i/>
          <w:iCs/>
        </w:rPr>
        <w:t>Hieronder worden de geboekte resultaten bij enkele kinderen die het traject bij Stichting Studielokalen hebben doorlopen, geïllustreerd</w:t>
      </w:r>
      <w:r w:rsidR="006D30AA">
        <w:t>:</w:t>
      </w:r>
    </w:p>
    <w:p w14:paraId="3B8BE348" w14:textId="20BDC07B" w:rsidR="006D30AA" w:rsidRDefault="006D30AA" w:rsidP="00F56377">
      <w:pPr>
        <w:pStyle w:val="Normaalweb"/>
      </w:pPr>
    </w:p>
    <w:p w14:paraId="5A9B0C78" w14:textId="2F7A6B21" w:rsidR="006D30AA" w:rsidRDefault="00CF58F6" w:rsidP="00F56377">
      <w:pPr>
        <w:pStyle w:val="Normaalweb"/>
      </w:pPr>
      <w:r w:rsidRPr="006D30AA">
        <w:drawing>
          <wp:anchor distT="0" distB="0" distL="114300" distR="114300" simplePos="0" relativeHeight="251679744" behindDoc="1" locked="0" layoutInCell="1" allowOverlap="1" wp14:anchorId="70A2FC8B" wp14:editId="314FCF08">
            <wp:simplePos x="0" y="0"/>
            <wp:positionH relativeFrom="column">
              <wp:posOffset>-23813</wp:posOffset>
            </wp:positionH>
            <wp:positionV relativeFrom="paragraph">
              <wp:posOffset>-494983</wp:posOffset>
            </wp:positionV>
            <wp:extent cx="2419350" cy="2157095"/>
            <wp:effectExtent l="133350" t="114300" r="152400" b="147955"/>
            <wp:wrapNone/>
            <wp:docPr id="1223657867" name="Afbeelding 1" descr="Afbeelding met papier, lijn, Papierprodcu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657867" name="Afbeelding 1" descr="Afbeelding met papier, lijn, Papierprodcut&#10;&#10;Door AI gegenereerde inhoud is mogelijk onjuist."/>
                    <pic:cNvPicPr/>
                  </pic:nvPicPr>
                  <pic:blipFill>
                    <a:blip r:embed="rId23"/>
                    <a:stretch>
                      <a:fillRect/>
                    </a:stretch>
                  </pic:blipFill>
                  <pic:spPr>
                    <a:xfrm>
                      <a:off x="0" y="0"/>
                      <a:ext cx="2419350" cy="21570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6D30AA">
        <w:drawing>
          <wp:anchor distT="0" distB="0" distL="114300" distR="114300" simplePos="0" relativeHeight="251686912" behindDoc="1" locked="0" layoutInCell="1" allowOverlap="1" wp14:anchorId="573AE315" wp14:editId="5B65BFDF">
            <wp:simplePos x="0" y="0"/>
            <wp:positionH relativeFrom="column">
              <wp:posOffset>2694623</wp:posOffset>
            </wp:positionH>
            <wp:positionV relativeFrom="paragraph">
              <wp:posOffset>-514985</wp:posOffset>
            </wp:positionV>
            <wp:extent cx="2627910" cy="2152650"/>
            <wp:effectExtent l="114300" t="114300" r="153670" b="152400"/>
            <wp:wrapNone/>
            <wp:docPr id="1138141585" name="Afbeelding 1" descr="Afbeelding met tekst, Parallel, lijn, nummer&#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141585" name="Afbeelding 1" descr="Afbeelding met tekst, Parallel, lijn, nummer&#10;&#10;Door AI gegenereerde inhoud is mogelijk onjuist."/>
                    <pic:cNvPicPr/>
                  </pic:nvPicPr>
                  <pic:blipFill>
                    <a:blip r:embed="rId24"/>
                    <a:stretch>
                      <a:fillRect/>
                    </a:stretch>
                  </pic:blipFill>
                  <pic:spPr>
                    <a:xfrm>
                      <a:off x="0" y="0"/>
                      <a:ext cx="2627910" cy="21526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757CB3B6" w14:textId="39344D4E" w:rsidR="006D30AA" w:rsidRDefault="006D30AA" w:rsidP="00F56377">
      <w:pPr>
        <w:pStyle w:val="Normaalweb"/>
      </w:pPr>
    </w:p>
    <w:p w14:paraId="53866B03" w14:textId="22DB7F5F" w:rsidR="006D30AA" w:rsidRDefault="006D30AA" w:rsidP="00F56377">
      <w:pPr>
        <w:pStyle w:val="Normaalweb"/>
      </w:pPr>
    </w:p>
    <w:p w14:paraId="639DF046" w14:textId="34F4B84B" w:rsidR="006D30AA" w:rsidRDefault="006D30AA" w:rsidP="00F56377">
      <w:pPr>
        <w:pStyle w:val="Normaalweb"/>
      </w:pPr>
    </w:p>
    <w:p w14:paraId="4DF48DF9" w14:textId="563E5220" w:rsidR="006D30AA" w:rsidRDefault="00CF58F6" w:rsidP="00F56377">
      <w:pPr>
        <w:pStyle w:val="Normaalweb"/>
      </w:pPr>
      <w:r w:rsidRPr="006D30AA">
        <w:drawing>
          <wp:anchor distT="0" distB="0" distL="114300" distR="114300" simplePos="0" relativeHeight="251685888" behindDoc="1" locked="0" layoutInCell="1" allowOverlap="1" wp14:anchorId="632F15DB" wp14:editId="2FE1772F">
            <wp:simplePos x="0" y="0"/>
            <wp:positionH relativeFrom="margin">
              <wp:align>right</wp:align>
            </wp:positionH>
            <wp:positionV relativeFrom="paragraph">
              <wp:posOffset>2958783</wp:posOffset>
            </wp:positionV>
            <wp:extent cx="2466975" cy="2123440"/>
            <wp:effectExtent l="133350" t="114300" r="104775" b="143510"/>
            <wp:wrapNone/>
            <wp:docPr id="1605108010"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108010" name=""/>
                    <pic:cNvPicPr/>
                  </pic:nvPicPr>
                  <pic:blipFill>
                    <a:blip r:embed="rId25"/>
                    <a:stretch>
                      <a:fillRect/>
                    </a:stretch>
                  </pic:blipFill>
                  <pic:spPr>
                    <a:xfrm>
                      <a:off x="0" y="0"/>
                      <a:ext cx="2466975" cy="21234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6D30AA">
        <w:drawing>
          <wp:anchor distT="0" distB="0" distL="114300" distR="114300" simplePos="0" relativeHeight="251684864" behindDoc="1" locked="0" layoutInCell="1" allowOverlap="1" wp14:anchorId="543ED8F2" wp14:editId="1B0DA10E">
            <wp:simplePos x="0" y="0"/>
            <wp:positionH relativeFrom="column">
              <wp:posOffset>-66358</wp:posOffset>
            </wp:positionH>
            <wp:positionV relativeFrom="paragraph">
              <wp:posOffset>2896235</wp:posOffset>
            </wp:positionV>
            <wp:extent cx="2508300" cy="2066925"/>
            <wp:effectExtent l="114300" t="114300" r="139700" b="142875"/>
            <wp:wrapNone/>
            <wp:docPr id="1794403162" name="Afbeelding 1" descr="Afbeelding met tekst, lijn, Parallel, Rechthoek&#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403162" name="Afbeelding 1" descr="Afbeelding met tekst, lijn, Parallel, Rechthoek&#10;&#10;Door AI gegenereerde inhoud is mogelijk onjuist."/>
                    <pic:cNvPicPr/>
                  </pic:nvPicPr>
                  <pic:blipFill>
                    <a:blip r:embed="rId26"/>
                    <a:stretch>
                      <a:fillRect/>
                    </a:stretch>
                  </pic:blipFill>
                  <pic:spPr>
                    <a:xfrm>
                      <a:off x="0" y="0"/>
                      <a:ext cx="2508300" cy="20669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6D30AA">
        <w:drawing>
          <wp:anchor distT="0" distB="0" distL="114300" distR="114300" simplePos="0" relativeHeight="251681792" behindDoc="1" locked="0" layoutInCell="1" allowOverlap="1" wp14:anchorId="312C4F0D" wp14:editId="28881B8B">
            <wp:simplePos x="0" y="0"/>
            <wp:positionH relativeFrom="column">
              <wp:posOffset>-78423</wp:posOffset>
            </wp:positionH>
            <wp:positionV relativeFrom="paragraph">
              <wp:posOffset>476885</wp:posOffset>
            </wp:positionV>
            <wp:extent cx="2638425" cy="2217420"/>
            <wp:effectExtent l="133350" t="114300" r="142875" b="144780"/>
            <wp:wrapTight wrapText="bothSides">
              <wp:wrapPolygon edited="0">
                <wp:start x="-780" y="-1113"/>
                <wp:lineTo x="-1092" y="-742"/>
                <wp:lineTo x="-936" y="22825"/>
                <wp:lineTo x="22302" y="22825"/>
                <wp:lineTo x="22614" y="20041"/>
                <wp:lineTo x="22614" y="2227"/>
                <wp:lineTo x="22302" y="-1113"/>
                <wp:lineTo x="-780" y="-1113"/>
              </wp:wrapPolygon>
            </wp:wrapTight>
            <wp:docPr id="1526607800" name="Afbeelding 1" descr="Afbeelding met tekst, Rechthoek, Parallel, lijn&#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607800" name="Afbeelding 1" descr="Afbeelding met tekst, Rechthoek, Parallel, lijn&#10;&#10;Door AI gegenereerde inhoud is mogelijk onjuist."/>
                    <pic:cNvPicPr/>
                  </pic:nvPicPr>
                  <pic:blipFill>
                    <a:blip r:embed="rId27"/>
                    <a:stretch>
                      <a:fillRect/>
                    </a:stretch>
                  </pic:blipFill>
                  <pic:spPr>
                    <a:xfrm>
                      <a:off x="0" y="0"/>
                      <a:ext cx="2638425" cy="22174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6D30AA">
        <w:drawing>
          <wp:anchor distT="0" distB="0" distL="114300" distR="114300" simplePos="0" relativeHeight="251680768" behindDoc="1" locked="0" layoutInCell="1" allowOverlap="1" wp14:anchorId="7EDB5229" wp14:editId="43ABCD92">
            <wp:simplePos x="0" y="0"/>
            <wp:positionH relativeFrom="page">
              <wp:posOffset>4004627</wp:posOffset>
            </wp:positionH>
            <wp:positionV relativeFrom="paragraph">
              <wp:posOffset>487363</wp:posOffset>
            </wp:positionV>
            <wp:extent cx="2452370" cy="2343785"/>
            <wp:effectExtent l="133350" t="114300" r="119380" b="151765"/>
            <wp:wrapTight wrapText="bothSides">
              <wp:wrapPolygon edited="0">
                <wp:start x="-839" y="-1053"/>
                <wp:lineTo x="-1175" y="-702"/>
                <wp:lineTo x="-1007" y="22823"/>
                <wp:lineTo x="22316" y="22823"/>
                <wp:lineTo x="22484" y="2107"/>
                <wp:lineTo x="22148" y="-527"/>
                <wp:lineTo x="22148" y="-1053"/>
                <wp:lineTo x="-839" y="-1053"/>
              </wp:wrapPolygon>
            </wp:wrapTight>
            <wp:docPr id="973411611" name="Afbeelding 1" descr="Afbeelding met tekst, Parallel, lijn, Rechthoek&#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411611" name="Afbeelding 1" descr="Afbeelding met tekst, Parallel, lijn, Rechthoek&#10;&#10;Door AI gegenereerde inhoud is mogelijk onjuist."/>
                    <pic:cNvPicPr/>
                  </pic:nvPicPr>
                  <pic:blipFill>
                    <a:blip r:embed="rId28"/>
                    <a:stretch>
                      <a:fillRect/>
                    </a:stretch>
                  </pic:blipFill>
                  <pic:spPr>
                    <a:xfrm>
                      <a:off x="0" y="0"/>
                      <a:ext cx="2452370" cy="23437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663B4327" w14:textId="5D13A8C4" w:rsidR="006D30AA" w:rsidRDefault="006D30AA" w:rsidP="00F56377">
      <w:pPr>
        <w:pStyle w:val="Normaalweb"/>
      </w:pPr>
    </w:p>
    <w:p w14:paraId="3E052C91" w14:textId="6D7A4294" w:rsidR="006D30AA" w:rsidRDefault="006D30AA" w:rsidP="00F56377">
      <w:pPr>
        <w:pStyle w:val="Normaalweb"/>
      </w:pPr>
    </w:p>
    <w:p w14:paraId="6CFDCE9C" w14:textId="2C17004A" w:rsidR="006D30AA" w:rsidRDefault="006D30AA" w:rsidP="00F56377">
      <w:pPr>
        <w:pStyle w:val="Normaalweb"/>
      </w:pPr>
    </w:p>
    <w:p w14:paraId="794FE10C" w14:textId="13A9D957" w:rsidR="006D30AA" w:rsidRDefault="006D30AA" w:rsidP="00F56377">
      <w:pPr>
        <w:pStyle w:val="Normaalweb"/>
      </w:pPr>
    </w:p>
    <w:p w14:paraId="4E4F5052" w14:textId="4018CE33" w:rsidR="006D30AA" w:rsidRDefault="006D30AA" w:rsidP="00F56377">
      <w:pPr>
        <w:pStyle w:val="Normaalweb"/>
      </w:pPr>
    </w:p>
    <w:p w14:paraId="02589444" w14:textId="4FBC2537" w:rsidR="006D30AA" w:rsidRDefault="00CF58F6" w:rsidP="00F56377">
      <w:pPr>
        <w:pStyle w:val="Normaalweb"/>
      </w:pPr>
      <w:r w:rsidRPr="006D30AA">
        <w:drawing>
          <wp:anchor distT="0" distB="0" distL="114300" distR="114300" simplePos="0" relativeHeight="251683840" behindDoc="1" locked="0" layoutInCell="1" allowOverlap="1" wp14:anchorId="79EB9438" wp14:editId="16C0A462">
            <wp:simplePos x="0" y="0"/>
            <wp:positionH relativeFrom="column">
              <wp:posOffset>-67628</wp:posOffset>
            </wp:positionH>
            <wp:positionV relativeFrom="paragraph">
              <wp:posOffset>355600</wp:posOffset>
            </wp:positionV>
            <wp:extent cx="2505075" cy="2143125"/>
            <wp:effectExtent l="133350" t="114300" r="142875" b="142875"/>
            <wp:wrapNone/>
            <wp:docPr id="661029427" name="Afbeelding 1" descr="Afbeelding met tekst, diagram&#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029427" name="Afbeelding 1" descr="Afbeelding met tekst, diagram&#10;&#10;Door AI gegenereerde inhoud is mogelijk onjuist."/>
                    <pic:cNvPicPr/>
                  </pic:nvPicPr>
                  <pic:blipFill>
                    <a:blip r:embed="rId29"/>
                    <a:stretch>
                      <a:fillRect/>
                    </a:stretch>
                  </pic:blipFill>
                  <pic:spPr>
                    <a:xfrm>
                      <a:off x="0" y="0"/>
                      <a:ext cx="2505075" cy="21431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14:paraId="6FA6CF03" w14:textId="6884F51C" w:rsidR="006D30AA" w:rsidRDefault="00CF58F6" w:rsidP="00F56377">
      <w:pPr>
        <w:pStyle w:val="Normaalweb"/>
      </w:pPr>
      <w:r w:rsidRPr="006D30AA">
        <w:drawing>
          <wp:anchor distT="0" distB="0" distL="114300" distR="114300" simplePos="0" relativeHeight="251682816" behindDoc="1" locked="0" layoutInCell="1" allowOverlap="1" wp14:anchorId="7B435761" wp14:editId="6334CA1A">
            <wp:simplePos x="0" y="0"/>
            <wp:positionH relativeFrom="column">
              <wp:posOffset>2921000</wp:posOffset>
            </wp:positionH>
            <wp:positionV relativeFrom="paragraph">
              <wp:posOffset>129858</wp:posOffset>
            </wp:positionV>
            <wp:extent cx="2400300" cy="2038350"/>
            <wp:effectExtent l="114300" t="114300" r="152400" b="152400"/>
            <wp:wrapNone/>
            <wp:docPr id="1048582770" name="Afbeelding 1" descr="Afbeelding met lijn, Parallel, tekst, Rechthoek&#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582770" name="Afbeelding 1" descr="Afbeelding met lijn, Parallel, tekst, Rechthoek&#10;&#10;Door AI gegenereerde inhoud is mogelijk onjuist."/>
                    <pic:cNvPicPr/>
                  </pic:nvPicPr>
                  <pic:blipFill>
                    <a:blip r:embed="rId30"/>
                    <a:stretch>
                      <a:fillRect/>
                    </a:stretch>
                  </pic:blipFill>
                  <pic:spPr>
                    <a:xfrm>
                      <a:off x="0" y="0"/>
                      <a:ext cx="2400300" cy="20383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14:paraId="2FBEF37E" w14:textId="6B82D96C" w:rsidR="006D30AA" w:rsidRDefault="006D30AA" w:rsidP="00F56377">
      <w:pPr>
        <w:pStyle w:val="Normaalweb"/>
      </w:pPr>
    </w:p>
    <w:p w14:paraId="4B7FE68A" w14:textId="773A98E8" w:rsidR="006D30AA" w:rsidRDefault="006D30AA" w:rsidP="00F56377">
      <w:pPr>
        <w:pStyle w:val="Normaalweb"/>
      </w:pPr>
    </w:p>
    <w:p w14:paraId="5D2737F1" w14:textId="72A8F3ED" w:rsidR="006D30AA" w:rsidRDefault="006D30AA" w:rsidP="00F56377">
      <w:pPr>
        <w:pStyle w:val="Normaalweb"/>
      </w:pPr>
    </w:p>
    <w:p w14:paraId="27DBE94D" w14:textId="44F8D4F4" w:rsidR="00E27D13" w:rsidRDefault="00017A58" w:rsidP="00CF58F6">
      <w:pPr>
        <w:pStyle w:val="Normaalweb"/>
      </w:pPr>
      <w:bookmarkStart w:id="16" w:name="_Toc214010962"/>
      <w:r w:rsidRPr="00F56377">
        <w:rPr>
          <w:rStyle w:val="Kop1Char"/>
        </w:rPr>
        <w:lastRenderedPageBreak/>
        <w:t>5. Samenwerkingen</w:t>
      </w:r>
      <w:bookmarkEnd w:id="16"/>
      <w:r w:rsidR="00F56377">
        <w:br/>
      </w:r>
      <w:r w:rsidR="0092394C" w:rsidRPr="005C1324">
        <w:t xml:space="preserve">Het </w:t>
      </w:r>
      <w:proofErr w:type="spellStart"/>
      <w:r w:rsidR="0092394C" w:rsidRPr="005C1324">
        <w:t>succes</w:t>
      </w:r>
      <w:proofErr w:type="spellEnd"/>
      <w:r w:rsidR="0092394C" w:rsidRPr="005C1324">
        <w:t xml:space="preserve"> van </w:t>
      </w:r>
      <w:r w:rsidR="0092394C" w:rsidRPr="005C1324">
        <w:rPr>
          <w:rStyle w:val="Zwaar"/>
          <w:b w:val="0"/>
          <w:bCs w:val="0"/>
        </w:rPr>
        <w:t>Taal &amp; Coaching 2024–2025</w:t>
      </w:r>
      <w:r w:rsidR="0092394C" w:rsidRPr="005C1324">
        <w:rPr>
          <w:b/>
          <w:bCs/>
        </w:rPr>
        <w:t xml:space="preserve"> </w:t>
      </w:r>
      <w:proofErr w:type="spellStart"/>
      <w:r w:rsidR="0092394C" w:rsidRPr="005C1324">
        <w:t>komt</w:t>
      </w:r>
      <w:proofErr w:type="spellEnd"/>
      <w:r w:rsidR="0092394C" w:rsidRPr="005C1324">
        <w:t xml:space="preserve"> </w:t>
      </w:r>
      <w:proofErr w:type="spellStart"/>
      <w:r w:rsidR="0092394C" w:rsidRPr="005C1324">
        <w:t>voort</w:t>
      </w:r>
      <w:proofErr w:type="spellEnd"/>
      <w:r w:rsidR="0092394C" w:rsidRPr="005C1324">
        <w:t xml:space="preserve"> </w:t>
      </w:r>
      <w:proofErr w:type="spellStart"/>
      <w:r w:rsidR="0092394C" w:rsidRPr="005C1324">
        <w:t>uit</w:t>
      </w:r>
      <w:proofErr w:type="spellEnd"/>
      <w:r w:rsidR="0092394C" w:rsidRPr="005C1324">
        <w:t xml:space="preserve"> de </w:t>
      </w:r>
      <w:proofErr w:type="spellStart"/>
      <w:r w:rsidR="0092394C" w:rsidRPr="005C1324">
        <w:t>kracht</w:t>
      </w:r>
      <w:proofErr w:type="spellEnd"/>
      <w:r w:rsidR="0092394C" w:rsidRPr="005C1324">
        <w:t xml:space="preserve"> van </w:t>
      </w:r>
      <w:proofErr w:type="spellStart"/>
      <w:r w:rsidR="0092394C" w:rsidRPr="005C1324">
        <w:t>samenwerking</w:t>
      </w:r>
      <w:proofErr w:type="spellEnd"/>
      <w:r w:rsidR="0092394C" w:rsidRPr="005C1324">
        <w:t xml:space="preserve">. Stichting </w:t>
      </w:r>
      <w:proofErr w:type="spellStart"/>
      <w:r w:rsidR="0092394C" w:rsidRPr="005C1324">
        <w:t>Studielokalen</w:t>
      </w:r>
      <w:proofErr w:type="spellEnd"/>
      <w:r w:rsidR="0092394C" w:rsidRPr="005C1324">
        <w:t xml:space="preserve"> </w:t>
      </w:r>
      <w:proofErr w:type="spellStart"/>
      <w:r w:rsidR="0092394C" w:rsidRPr="005C1324">
        <w:t>gelooft</w:t>
      </w:r>
      <w:proofErr w:type="spellEnd"/>
      <w:r w:rsidR="0092394C" w:rsidRPr="005C1324">
        <w:t xml:space="preserve"> </w:t>
      </w:r>
      <w:proofErr w:type="spellStart"/>
      <w:r w:rsidR="0092394C" w:rsidRPr="005C1324">
        <w:t>dat</w:t>
      </w:r>
      <w:proofErr w:type="spellEnd"/>
      <w:r w:rsidR="0092394C" w:rsidRPr="005C1324">
        <w:t xml:space="preserve"> </w:t>
      </w:r>
      <w:proofErr w:type="spellStart"/>
      <w:r w:rsidR="0092394C" w:rsidRPr="005C1324">
        <w:t>kinderen</w:t>
      </w:r>
      <w:proofErr w:type="spellEnd"/>
      <w:r w:rsidR="0092394C" w:rsidRPr="005C1324">
        <w:t xml:space="preserve"> het </w:t>
      </w:r>
      <w:proofErr w:type="spellStart"/>
      <w:r w:rsidR="0092394C" w:rsidRPr="005C1324">
        <w:t>beste</w:t>
      </w:r>
      <w:proofErr w:type="spellEnd"/>
      <w:r w:rsidR="0092394C" w:rsidRPr="005C1324">
        <w:t xml:space="preserve"> </w:t>
      </w:r>
      <w:proofErr w:type="spellStart"/>
      <w:r w:rsidR="0092394C" w:rsidRPr="005C1324">
        <w:t>kunnen</w:t>
      </w:r>
      <w:proofErr w:type="spellEnd"/>
      <w:r w:rsidR="0092394C" w:rsidRPr="005C1324">
        <w:t xml:space="preserve"> </w:t>
      </w:r>
      <w:proofErr w:type="spellStart"/>
      <w:r w:rsidR="0092394C" w:rsidRPr="005C1324">
        <w:t>groeien</w:t>
      </w:r>
      <w:proofErr w:type="spellEnd"/>
      <w:r w:rsidR="0092394C" w:rsidRPr="005C1324">
        <w:t xml:space="preserve"> </w:t>
      </w:r>
      <w:proofErr w:type="spellStart"/>
      <w:r w:rsidR="0092394C" w:rsidRPr="005C1324">
        <w:t>wanneer</w:t>
      </w:r>
      <w:proofErr w:type="spellEnd"/>
      <w:r w:rsidR="0092394C" w:rsidRPr="005C1324">
        <w:t xml:space="preserve"> alle </w:t>
      </w:r>
      <w:proofErr w:type="spellStart"/>
      <w:r w:rsidR="0092394C" w:rsidRPr="005C1324">
        <w:t>betrokkenen</w:t>
      </w:r>
      <w:proofErr w:type="spellEnd"/>
      <w:r w:rsidR="005C1324">
        <w:t xml:space="preserve"> (</w:t>
      </w:r>
      <w:r w:rsidR="0092394C" w:rsidRPr="005C1324">
        <w:t xml:space="preserve">scholen, </w:t>
      </w:r>
      <w:proofErr w:type="spellStart"/>
      <w:r w:rsidR="0092394C" w:rsidRPr="005C1324">
        <w:t>ouders</w:t>
      </w:r>
      <w:proofErr w:type="spellEnd"/>
      <w:r w:rsidR="0092394C" w:rsidRPr="005C1324">
        <w:t xml:space="preserve">, partners </w:t>
      </w:r>
      <w:proofErr w:type="spellStart"/>
      <w:r w:rsidR="0092394C" w:rsidRPr="005C1324">
        <w:t>en</w:t>
      </w:r>
      <w:proofErr w:type="spellEnd"/>
      <w:r w:rsidR="0092394C" w:rsidRPr="005C1324">
        <w:t xml:space="preserve"> financiers</w:t>
      </w:r>
      <w:r w:rsidR="005C1324">
        <w:t>)</w:t>
      </w:r>
      <w:r w:rsidR="0092394C" w:rsidRPr="005C1324">
        <w:t xml:space="preserve"> </w:t>
      </w:r>
      <w:proofErr w:type="spellStart"/>
      <w:r w:rsidR="0092394C" w:rsidRPr="005C1324">
        <w:t>samen</w:t>
      </w:r>
      <w:proofErr w:type="spellEnd"/>
      <w:r w:rsidR="0092394C" w:rsidRPr="005C1324">
        <w:t xml:space="preserve"> </w:t>
      </w:r>
      <w:proofErr w:type="spellStart"/>
      <w:r w:rsidR="0092394C" w:rsidRPr="005C1324">
        <w:t>werken</w:t>
      </w:r>
      <w:proofErr w:type="spellEnd"/>
      <w:r w:rsidR="0092394C" w:rsidRPr="005C1324">
        <w:t xml:space="preserve"> </w:t>
      </w:r>
      <w:proofErr w:type="spellStart"/>
      <w:r w:rsidR="0092394C" w:rsidRPr="005C1324">
        <w:t>aan</w:t>
      </w:r>
      <w:proofErr w:type="spellEnd"/>
      <w:r w:rsidR="0092394C" w:rsidRPr="005C1324">
        <w:t xml:space="preserve"> </w:t>
      </w:r>
      <w:proofErr w:type="spellStart"/>
      <w:r w:rsidR="0092394C" w:rsidRPr="005C1324">
        <w:t>hun</w:t>
      </w:r>
      <w:proofErr w:type="spellEnd"/>
      <w:r w:rsidR="0092394C" w:rsidRPr="005C1324">
        <w:t xml:space="preserve"> </w:t>
      </w:r>
      <w:proofErr w:type="spellStart"/>
      <w:r w:rsidR="0092394C" w:rsidRPr="005C1324">
        <w:t>ontwikkeling</w:t>
      </w:r>
      <w:proofErr w:type="spellEnd"/>
      <w:r w:rsidR="0092394C" w:rsidRPr="005C1324">
        <w:t xml:space="preserve">. </w:t>
      </w:r>
      <w:proofErr w:type="spellStart"/>
      <w:r w:rsidR="0092394C" w:rsidRPr="005C1324">
        <w:t>Dankzij</w:t>
      </w:r>
      <w:proofErr w:type="spellEnd"/>
      <w:r w:rsidR="0092394C" w:rsidRPr="005C1324">
        <w:t xml:space="preserve"> </w:t>
      </w:r>
      <w:proofErr w:type="spellStart"/>
      <w:r w:rsidR="0092394C" w:rsidRPr="005C1324">
        <w:t>deze</w:t>
      </w:r>
      <w:proofErr w:type="spellEnd"/>
      <w:r w:rsidR="0092394C" w:rsidRPr="005C1324">
        <w:t xml:space="preserve"> </w:t>
      </w:r>
      <w:proofErr w:type="spellStart"/>
      <w:r w:rsidR="0092394C" w:rsidRPr="005C1324">
        <w:t>synergie</w:t>
      </w:r>
      <w:proofErr w:type="spellEnd"/>
      <w:r w:rsidR="0092394C" w:rsidRPr="005C1324">
        <w:t xml:space="preserve"> </w:t>
      </w:r>
      <w:proofErr w:type="spellStart"/>
      <w:r w:rsidR="0092394C" w:rsidRPr="005C1324">
        <w:t>konden</w:t>
      </w:r>
      <w:proofErr w:type="spellEnd"/>
      <w:r w:rsidR="0092394C" w:rsidRPr="005C1324">
        <w:t xml:space="preserve"> </w:t>
      </w:r>
      <w:proofErr w:type="spellStart"/>
      <w:r w:rsidR="0092394C" w:rsidRPr="005C1324">
        <w:t>kinderen</w:t>
      </w:r>
      <w:proofErr w:type="spellEnd"/>
      <w:r w:rsidR="0092394C" w:rsidRPr="005C1324">
        <w:t xml:space="preserve"> </w:t>
      </w:r>
      <w:proofErr w:type="spellStart"/>
      <w:r w:rsidR="0092394C" w:rsidRPr="005C1324">
        <w:t>niet</w:t>
      </w:r>
      <w:proofErr w:type="spellEnd"/>
      <w:r w:rsidR="0092394C" w:rsidRPr="005C1324">
        <w:t xml:space="preserve"> </w:t>
      </w:r>
      <w:proofErr w:type="spellStart"/>
      <w:r w:rsidR="0092394C" w:rsidRPr="005C1324">
        <w:t>alleen</w:t>
      </w:r>
      <w:proofErr w:type="spellEnd"/>
      <w:r w:rsidR="0092394C" w:rsidRPr="005C1324">
        <w:t xml:space="preserve"> </w:t>
      </w:r>
      <w:proofErr w:type="spellStart"/>
      <w:r w:rsidR="0092394C" w:rsidRPr="005C1324">
        <w:t>hun</w:t>
      </w:r>
      <w:proofErr w:type="spellEnd"/>
      <w:r w:rsidR="0092394C" w:rsidRPr="005C1324">
        <w:t xml:space="preserve"> </w:t>
      </w:r>
      <w:proofErr w:type="spellStart"/>
      <w:r w:rsidR="0092394C" w:rsidRPr="005C1324">
        <w:t>taalvaardigheid</w:t>
      </w:r>
      <w:proofErr w:type="spellEnd"/>
      <w:r w:rsidR="0092394C" w:rsidRPr="005C1324">
        <w:t xml:space="preserve"> </w:t>
      </w:r>
      <w:proofErr w:type="spellStart"/>
      <w:r w:rsidR="0092394C" w:rsidRPr="005C1324">
        <w:t>vergroten</w:t>
      </w:r>
      <w:proofErr w:type="spellEnd"/>
      <w:r w:rsidR="0092394C" w:rsidRPr="005C1324">
        <w:t xml:space="preserve">, maar </w:t>
      </w:r>
      <w:proofErr w:type="spellStart"/>
      <w:r w:rsidR="0092394C" w:rsidRPr="005C1324">
        <w:t>ook</w:t>
      </w:r>
      <w:proofErr w:type="spellEnd"/>
      <w:r w:rsidR="0092394C" w:rsidRPr="005C1324">
        <w:t xml:space="preserve"> </w:t>
      </w:r>
      <w:proofErr w:type="spellStart"/>
      <w:r w:rsidR="0092394C" w:rsidRPr="005C1324">
        <w:t>zelfvertrouwen</w:t>
      </w:r>
      <w:proofErr w:type="spellEnd"/>
      <w:r w:rsidR="0092394C" w:rsidRPr="005C1324">
        <w:t xml:space="preserve">, </w:t>
      </w:r>
      <w:proofErr w:type="spellStart"/>
      <w:r w:rsidR="0092394C" w:rsidRPr="005C1324">
        <w:t>sociale</w:t>
      </w:r>
      <w:proofErr w:type="spellEnd"/>
      <w:r w:rsidR="0092394C" w:rsidRPr="005C1324">
        <w:t xml:space="preserve"> </w:t>
      </w:r>
      <w:proofErr w:type="spellStart"/>
      <w:r w:rsidR="0092394C" w:rsidRPr="005C1324">
        <w:t>vaardigheden</w:t>
      </w:r>
      <w:proofErr w:type="spellEnd"/>
      <w:r w:rsidR="0092394C" w:rsidRPr="005C1324">
        <w:t xml:space="preserve"> </w:t>
      </w:r>
      <w:proofErr w:type="spellStart"/>
      <w:r w:rsidR="0092394C" w:rsidRPr="005C1324">
        <w:t>en</w:t>
      </w:r>
      <w:proofErr w:type="spellEnd"/>
      <w:r w:rsidR="0092394C" w:rsidRPr="005C1324">
        <w:t xml:space="preserve"> </w:t>
      </w:r>
      <w:proofErr w:type="spellStart"/>
      <w:r w:rsidR="0092394C" w:rsidRPr="005C1324">
        <w:t>motivatie</w:t>
      </w:r>
      <w:proofErr w:type="spellEnd"/>
      <w:r w:rsidR="0092394C" w:rsidRPr="005C1324">
        <w:t xml:space="preserve"> </w:t>
      </w:r>
      <w:proofErr w:type="spellStart"/>
      <w:r w:rsidR="0092394C" w:rsidRPr="005C1324">
        <w:t>ontwikkelen</w:t>
      </w:r>
      <w:proofErr w:type="spellEnd"/>
      <w:r w:rsidR="0092394C" w:rsidRPr="005C1324">
        <w:t>.</w:t>
      </w:r>
    </w:p>
    <w:p w14:paraId="51A08E40" w14:textId="40B8E175" w:rsidR="0092394C" w:rsidRPr="00522929" w:rsidRDefault="0092394C" w:rsidP="00522929">
      <w:pPr>
        <w:rPr>
          <w:rFonts w:asciiTheme="majorHAnsi" w:eastAsiaTheme="majorEastAsia" w:hAnsiTheme="majorHAnsi" w:cstheme="majorBidi"/>
          <w:sz w:val="26"/>
          <w:szCs w:val="26"/>
          <w:lang w:val="nl-NL" w:eastAsia="nl-NL"/>
        </w:rPr>
      </w:pPr>
      <w:bookmarkStart w:id="17" w:name="_Toc214010963"/>
      <w:proofErr w:type="spellStart"/>
      <w:r w:rsidRPr="00522929">
        <w:rPr>
          <w:rStyle w:val="Kop2Char"/>
        </w:rPr>
        <w:t>Gemeente</w:t>
      </w:r>
      <w:proofErr w:type="spellEnd"/>
      <w:r w:rsidRPr="00522929">
        <w:rPr>
          <w:rStyle w:val="Kop2Char"/>
        </w:rPr>
        <w:t xml:space="preserve"> Leidschendam-</w:t>
      </w:r>
      <w:proofErr w:type="spellStart"/>
      <w:r w:rsidRPr="00522929">
        <w:rPr>
          <w:rStyle w:val="Kop2Char"/>
        </w:rPr>
        <w:t>Voorburg</w:t>
      </w:r>
      <w:proofErr w:type="spellEnd"/>
      <w:r w:rsidRPr="00522929">
        <w:rPr>
          <w:rStyle w:val="Kop2Char"/>
        </w:rPr>
        <w:t xml:space="preserve"> </w:t>
      </w:r>
      <w:proofErr w:type="spellStart"/>
      <w:r w:rsidRPr="00522929">
        <w:rPr>
          <w:rStyle w:val="Kop2Char"/>
        </w:rPr>
        <w:t>en</w:t>
      </w:r>
      <w:proofErr w:type="spellEnd"/>
      <w:r w:rsidRPr="00522929">
        <w:rPr>
          <w:rStyle w:val="Kop2Char"/>
        </w:rPr>
        <w:t xml:space="preserve"> Sterk </w:t>
      </w:r>
      <w:proofErr w:type="spellStart"/>
      <w:r w:rsidRPr="00522929">
        <w:rPr>
          <w:rStyle w:val="Kop2Char"/>
        </w:rPr>
        <w:t>voor</w:t>
      </w:r>
      <w:proofErr w:type="spellEnd"/>
      <w:r w:rsidRPr="00522929">
        <w:rPr>
          <w:rStyle w:val="Kop2Char"/>
        </w:rPr>
        <w:t xml:space="preserve"> Noord: </w:t>
      </w:r>
      <w:proofErr w:type="spellStart"/>
      <w:r w:rsidRPr="00522929">
        <w:rPr>
          <w:rStyle w:val="Kop2Char"/>
        </w:rPr>
        <w:t>een</w:t>
      </w:r>
      <w:proofErr w:type="spellEnd"/>
      <w:r w:rsidRPr="00522929">
        <w:rPr>
          <w:rStyle w:val="Kop2Char"/>
        </w:rPr>
        <w:t xml:space="preserve"> </w:t>
      </w:r>
      <w:proofErr w:type="spellStart"/>
      <w:r w:rsidRPr="00522929">
        <w:rPr>
          <w:rStyle w:val="Kop2Char"/>
        </w:rPr>
        <w:t>gedeelde</w:t>
      </w:r>
      <w:proofErr w:type="spellEnd"/>
      <w:r w:rsidRPr="00522929">
        <w:rPr>
          <w:rStyle w:val="Kop2Char"/>
        </w:rPr>
        <w:t xml:space="preserve"> </w:t>
      </w:r>
      <w:proofErr w:type="spellStart"/>
      <w:r w:rsidRPr="00522929">
        <w:rPr>
          <w:rStyle w:val="Kop2Char"/>
        </w:rPr>
        <w:t>visie</w:t>
      </w:r>
      <w:bookmarkEnd w:id="17"/>
      <w:proofErr w:type="spellEnd"/>
      <w:r w:rsidR="00522929">
        <w:rPr>
          <w:lang w:val="nl-NL" w:eastAsia="nl-NL"/>
        </w:rPr>
        <w:br/>
      </w:r>
      <w:r w:rsidRPr="005C1324">
        <w:rPr>
          <w:rFonts w:ascii="Times New Roman" w:hAnsi="Times New Roman" w:cs="Times New Roman"/>
          <w:sz w:val="24"/>
          <w:szCs w:val="24"/>
          <w:lang w:val="nl-NL" w:eastAsia="nl-NL"/>
        </w:rPr>
        <w:t>Vanaf de eerste dag geloofden de gemeente Leidschendam-Voorburg en Sterk voor Noord in onze aanpak. Ze delen onze visie: elk kind verdient gelijke kansen om zich volledig te ontwikkelen. Hun steun ging verder dan financiële middelen; ze boden expertise, coördinatie en een breed netwerk in de wijk. Hierdoor konden wij kinderen structureel begeleiden en een blijvende impact realiseren.</w:t>
      </w:r>
    </w:p>
    <w:p w14:paraId="5EB2FFBB" w14:textId="5F5D409F" w:rsidR="0092394C" w:rsidRPr="005C1324" w:rsidRDefault="00E27D13" w:rsidP="00522929">
      <w:pPr>
        <w:rPr>
          <w:rFonts w:ascii="Times New Roman" w:hAnsi="Times New Roman" w:cs="Times New Roman"/>
          <w:sz w:val="24"/>
          <w:szCs w:val="24"/>
        </w:rPr>
      </w:pPr>
      <w:bookmarkStart w:id="18" w:name="_Toc214010964"/>
      <w:r w:rsidRPr="00F56377">
        <w:rPr>
          <w:rStyle w:val="Kop2Char"/>
        </w:rPr>
        <w:t>Scholen</w:t>
      </w:r>
      <w:r w:rsidR="0092394C">
        <w:rPr>
          <w:rStyle w:val="Kop2Char"/>
        </w:rPr>
        <w:t>: de ruggengraat van het programma</w:t>
      </w:r>
      <w:bookmarkEnd w:id="18"/>
      <w:r w:rsidR="00F56377">
        <w:rPr>
          <w:lang w:val="nl-NL" w:eastAsia="nl-NL"/>
        </w:rPr>
        <w:br/>
      </w:r>
      <w:proofErr w:type="spellStart"/>
      <w:r w:rsidR="0092394C" w:rsidRPr="005C1324">
        <w:rPr>
          <w:rFonts w:ascii="Times New Roman" w:hAnsi="Times New Roman" w:cs="Times New Roman"/>
          <w:sz w:val="24"/>
          <w:szCs w:val="24"/>
        </w:rPr>
        <w:t>Onze</w:t>
      </w:r>
      <w:proofErr w:type="spellEnd"/>
      <w:r w:rsidR="0092394C" w:rsidRPr="005C1324">
        <w:rPr>
          <w:rFonts w:ascii="Times New Roman" w:hAnsi="Times New Roman" w:cs="Times New Roman"/>
          <w:sz w:val="24"/>
          <w:szCs w:val="24"/>
        </w:rPr>
        <w:t xml:space="preserve"> </w:t>
      </w:r>
      <w:proofErr w:type="spellStart"/>
      <w:r w:rsidR="0092394C" w:rsidRPr="005C1324">
        <w:rPr>
          <w:rFonts w:ascii="Times New Roman" w:hAnsi="Times New Roman" w:cs="Times New Roman"/>
          <w:sz w:val="24"/>
          <w:szCs w:val="24"/>
        </w:rPr>
        <w:t>samenwerking</w:t>
      </w:r>
      <w:proofErr w:type="spellEnd"/>
      <w:r w:rsidR="0092394C" w:rsidRPr="005C1324">
        <w:rPr>
          <w:rFonts w:ascii="Times New Roman" w:hAnsi="Times New Roman" w:cs="Times New Roman"/>
          <w:sz w:val="24"/>
          <w:szCs w:val="24"/>
        </w:rPr>
        <w:t xml:space="preserve"> met </w:t>
      </w:r>
      <w:proofErr w:type="spellStart"/>
      <w:r w:rsidR="0092394C" w:rsidRPr="005C1324">
        <w:rPr>
          <w:rFonts w:ascii="Times New Roman" w:hAnsi="Times New Roman" w:cs="Times New Roman"/>
          <w:sz w:val="24"/>
          <w:szCs w:val="24"/>
        </w:rPr>
        <w:t>lokale</w:t>
      </w:r>
      <w:proofErr w:type="spellEnd"/>
      <w:r w:rsidR="0092394C" w:rsidRPr="005C1324">
        <w:rPr>
          <w:rFonts w:ascii="Times New Roman" w:hAnsi="Times New Roman" w:cs="Times New Roman"/>
          <w:sz w:val="24"/>
          <w:szCs w:val="24"/>
        </w:rPr>
        <w:t xml:space="preserve"> </w:t>
      </w:r>
      <w:proofErr w:type="spellStart"/>
      <w:r w:rsidR="0092394C" w:rsidRPr="005C1324">
        <w:rPr>
          <w:rFonts w:ascii="Times New Roman" w:hAnsi="Times New Roman" w:cs="Times New Roman"/>
          <w:sz w:val="24"/>
          <w:szCs w:val="24"/>
        </w:rPr>
        <w:t>basisscholen</w:t>
      </w:r>
      <w:proofErr w:type="spellEnd"/>
      <w:r w:rsidR="0092394C" w:rsidRPr="005C1324">
        <w:rPr>
          <w:rFonts w:ascii="Times New Roman" w:hAnsi="Times New Roman" w:cs="Times New Roman"/>
          <w:sz w:val="24"/>
          <w:szCs w:val="24"/>
        </w:rPr>
        <w:t xml:space="preserve">, </w:t>
      </w:r>
      <w:proofErr w:type="spellStart"/>
      <w:r w:rsidR="0092394C" w:rsidRPr="005C1324">
        <w:rPr>
          <w:rFonts w:ascii="Times New Roman" w:hAnsi="Times New Roman" w:cs="Times New Roman"/>
          <w:sz w:val="24"/>
          <w:szCs w:val="24"/>
        </w:rPr>
        <w:t>zoals</w:t>
      </w:r>
      <w:proofErr w:type="spellEnd"/>
      <w:r w:rsidR="0092394C" w:rsidRPr="005C1324">
        <w:rPr>
          <w:rFonts w:ascii="Times New Roman" w:hAnsi="Times New Roman" w:cs="Times New Roman"/>
          <w:sz w:val="24"/>
          <w:szCs w:val="24"/>
        </w:rPr>
        <w:t xml:space="preserve"> </w:t>
      </w:r>
      <w:r w:rsidR="0092394C" w:rsidRPr="005C1324">
        <w:rPr>
          <w:rStyle w:val="Zwaar"/>
          <w:rFonts w:ascii="Times New Roman" w:hAnsi="Times New Roman" w:cs="Times New Roman"/>
          <w:b w:val="0"/>
          <w:bCs w:val="0"/>
          <w:sz w:val="24"/>
          <w:szCs w:val="24"/>
        </w:rPr>
        <w:t>De Trampoline</w:t>
      </w:r>
      <w:r w:rsidR="0092394C" w:rsidRPr="005C1324">
        <w:rPr>
          <w:rStyle w:val="Zwaar"/>
          <w:rFonts w:ascii="Times New Roman" w:hAnsi="Times New Roman" w:cs="Times New Roman"/>
          <w:b w:val="0"/>
          <w:bCs w:val="0"/>
          <w:sz w:val="24"/>
          <w:szCs w:val="24"/>
        </w:rPr>
        <w:t xml:space="preserve">, </w:t>
      </w:r>
      <w:proofErr w:type="spellStart"/>
      <w:r w:rsidR="0092394C" w:rsidRPr="005C1324">
        <w:rPr>
          <w:rStyle w:val="Zwaar"/>
          <w:rFonts w:ascii="Times New Roman" w:hAnsi="Times New Roman" w:cs="Times New Roman"/>
          <w:b w:val="0"/>
          <w:bCs w:val="0"/>
          <w:sz w:val="24"/>
          <w:szCs w:val="24"/>
        </w:rPr>
        <w:t>Waterlelie</w:t>
      </w:r>
      <w:proofErr w:type="spellEnd"/>
      <w:r w:rsidR="0092394C" w:rsidRPr="005C1324">
        <w:rPr>
          <w:rFonts w:ascii="Times New Roman" w:hAnsi="Times New Roman" w:cs="Times New Roman"/>
          <w:b/>
          <w:bCs/>
          <w:sz w:val="24"/>
          <w:szCs w:val="24"/>
        </w:rPr>
        <w:t xml:space="preserve"> </w:t>
      </w:r>
      <w:proofErr w:type="spellStart"/>
      <w:r w:rsidR="0092394C" w:rsidRPr="005C1324">
        <w:rPr>
          <w:rFonts w:ascii="Times New Roman" w:hAnsi="Times New Roman" w:cs="Times New Roman"/>
          <w:b/>
          <w:bCs/>
          <w:sz w:val="24"/>
          <w:szCs w:val="24"/>
        </w:rPr>
        <w:t>en</w:t>
      </w:r>
      <w:proofErr w:type="spellEnd"/>
      <w:r w:rsidR="0092394C" w:rsidRPr="005C1324">
        <w:rPr>
          <w:rFonts w:ascii="Times New Roman" w:hAnsi="Times New Roman" w:cs="Times New Roman"/>
          <w:b/>
          <w:bCs/>
          <w:sz w:val="24"/>
          <w:szCs w:val="24"/>
        </w:rPr>
        <w:t xml:space="preserve"> </w:t>
      </w:r>
      <w:r w:rsidR="0092394C" w:rsidRPr="005C1324">
        <w:rPr>
          <w:rStyle w:val="Zwaar"/>
          <w:rFonts w:ascii="Times New Roman" w:hAnsi="Times New Roman" w:cs="Times New Roman"/>
          <w:b w:val="0"/>
          <w:bCs w:val="0"/>
          <w:sz w:val="24"/>
          <w:szCs w:val="24"/>
        </w:rPr>
        <w:t xml:space="preserve">De </w:t>
      </w:r>
      <w:proofErr w:type="spellStart"/>
      <w:r w:rsidR="0092394C" w:rsidRPr="005C1324">
        <w:rPr>
          <w:rStyle w:val="Zwaar"/>
          <w:rFonts w:ascii="Times New Roman" w:hAnsi="Times New Roman" w:cs="Times New Roman"/>
          <w:b w:val="0"/>
          <w:bCs w:val="0"/>
          <w:sz w:val="24"/>
          <w:szCs w:val="24"/>
        </w:rPr>
        <w:t>Margrietschool</w:t>
      </w:r>
      <w:proofErr w:type="spellEnd"/>
      <w:r w:rsidR="0092394C" w:rsidRPr="005C1324">
        <w:rPr>
          <w:rFonts w:ascii="Times New Roman" w:hAnsi="Times New Roman" w:cs="Times New Roman"/>
          <w:sz w:val="24"/>
          <w:szCs w:val="24"/>
        </w:rPr>
        <w:t xml:space="preserve"> is </w:t>
      </w:r>
      <w:proofErr w:type="spellStart"/>
      <w:r w:rsidR="0092394C" w:rsidRPr="005C1324">
        <w:rPr>
          <w:rFonts w:ascii="Times New Roman" w:hAnsi="Times New Roman" w:cs="Times New Roman"/>
          <w:sz w:val="24"/>
          <w:szCs w:val="24"/>
        </w:rPr>
        <w:t>cruciaal</w:t>
      </w:r>
      <w:proofErr w:type="spellEnd"/>
      <w:r w:rsidR="0092394C" w:rsidRPr="005C1324">
        <w:rPr>
          <w:rFonts w:ascii="Times New Roman" w:hAnsi="Times New Roman" w:cs="Times New Roman"/>
          <w:sz w:val="24"/>
          <w:szCs w:val="24"/>
        </w:rPr>
        <w:t xml:space="preserve">. </w:t>
      </w:r>
      <w:proofErr w:type="spellStart"/>
      <w:r w:rsidR="0092394C" w:rsidRPr="005C1324">
        <w:rPr>
          <w:rFonts w:ascii="Times New Roman" w:hAnsi="Times New Roman" w:cs="Times New Roman"/>
          <w:sz w:val="24"/>
          <w:szCs w:val="24"/>
        </w:rPr>
        <w:t>Leraren</w:t>
      </w:r>
      <w:proofErr w:type="spellEnd"/>
      <w:r w:rsidR="0092394C" w:rsidRPr="005C1324">
        <w:rPr>
          <w:rFonts w:ascii="Times New Roman" w:hAnsi="Times New Roman" w:cs="Times New Roman"/>
          <w:sz w:val="24"/>
          <w:szCs w:val="24"/>
        </w:rPr>
        <w:t xml:space="preserve"> </w:t>
      </w:r>
      <w:proofErr w:type="spellStart"/>
      <w:r w:rsidR="0092394C" w:rsidRPr="005C1324">
        <w:rPr>
          <w:rFonts w:ascii="Times New Roman" w:hAnsi="Times New Roman" w:cs="Times New Roman"/>
          <w:sz w:val="24"/>
          <w:szCs w:val="24"/>
        </w:rPr>
        <w:t>helpen</w:t>
      </w:r>
      <w:proofErr w:type="spellEnd"/>
      <w:r w:rsidR="0092394C" w:rsidRPr="005C1324">
        <w:rPr>
          <w:rFonts w:ascii="Times New Roman" w:hAnsi="Times New Roman" w:cs="Times New Roman"/>
          <w:sz w:val="24"/>
          <w:szCs w:val="24"/>
        </w:rPr>
        <w:t xml:space="preserve"> </w:t>
      </w:r>
      <w:proofErr w:type="spellStart"/>
      <w:r w:rsidR="0092394C" w:rsidRPr="005C1324">
        <w:rPr>
          <w:rFonts w:ascii="Times New Roman" w:hAnsi="Times New Roman" w:cs="Times New Roman"/>
          <w:sz w:val="24"/>
          <w:szCs w:val="24"/>
        </w:rPr>
        <w:t>bij</w:t>
      </w:r>
      <w:proofErr w:type="spellEnd"/>
      <w:r w:rsidR="0092394C" w:rsidRPr="005C1324">
        <w:rPr>
          <w:rFonts w:ascii="Times New Roman" w:hAnsi="Times New Roman" w:cs="Times New Roman"/>
          <w:sz w:val="24"/>
          <w:szCs w:val="24"/>
        </w:rPr>
        <w:t xml:space="preserve"> het </w:t>
      </w:r>
      <w:proofErr w:type="spellStart"/>
      <w:r w:rsidR="0092394C" w:rsidRPr="005C1324">
        <w:rPr>
          <w:rFonts w:ascii="Times New Roman" w:hAnsi="Times New Roman" w:cs="Times New Roman"/>
          <w:sz w:val="24"/>
          <w:szCs w:val="24"/>
        </w:rPr>
        <w:t>identificeren</w:t>
      </w:r>
      <w:proofErr w:type="spellEnd"/>
      <w:r w:rsidR="0092394C" w:rsidRPr="005C1324">
        <w:rPr>
          <w:rFonts w:ascii="Times New Roman" w:hAnsi="Times New Roman" w:cs="Times New Roman"/>
          <w:sz w:val="24"/>
          <w:szCs w:val="24"/>
        </w:rPr>
        <w:t xml:space="preserve"> van </w:t>
      </w:r>
      <w:proofErr w:type="spellStart"/>
      <w:r w:rsidR="0092394C" w:rsidRPr="005C1324">
        <w:rPr>
          <w:rFonts w:ascii="Times New Roman" w:hAnsi="Times New Roman" w:cs="Times New Roman"/>
          <w:sz w:val="24"/>
          <w:szCs w:val="24"/>
        </w:rPr>
        <w:t>kinderen</w:t>
      </w:r>
      <w:proofErr w:type="spellEnd"/>
      <w:r w:rsidR="0092394C" w:rsidRPr="005C1324">
        <w:rPr>
          <w:rFonts w:ascii="Times New Roman" w:hAnsi="Times New Roman" w:cs="Times New Roman"/>
          <w:sz w:val="24"/>
          <w:szCs w:val="24"/>
        </w:rPr>
        <w:t xml:space="preserve"> die extra </w:t>
      </w:r>
      <w:proofErr w:type="spellStart"/>
      <w:r w:rsidR="0092394C" w:rsidRPr="005C1324">
        <w:rPr>
          <w:rFonts w:ascii="Times New Roman" w:hAnsi="Times New Roman" w:cs="Times New Roman"/>
          <w:sz w:val="24"/>
          <w:szCs w:val="24"/>
        </w:rPr>
        <w:t>taalondersteuning</w:t>
      </w:r>
      <w:proofErr w:type="spellEnd"/>
      <w:r w:rsidR="0092394C" w:rsidRPr="005C1324">
        <w:rPr>
          <w:rFonts w:ascii="Times New Roman" w:hAnsi="Times New Roman" w:cs="Times New Roman"/>
          <w:sz w:val="24"/>
          <w:szCs w:val="24"/>
        </w:rPr>
        <w:t xml:space="preserve"> </w:t>
      </w:r>
      <w:proofErr w:type="spellStart"/>
      <w:r w:rsidR="0092394C" w:rsidRPr="005C1324">
        <w:rPr>
          <w:rFonts w:ascii="Times New Roman" w:hAnsi="Times New Roman" w:cs="Times New Roman"/>
          <w:sz w:val="24"/>
          <w:szCs w:val="24"/>
        </w:rPr>
        <w:t>nodig</w:t>
      </w:r>
      <w:proofErr w:type="spellEnd"/>
      <w:r w:rsidR="0092394C" w:rsidRPr="005C1324">
        <w:rPr>
          <w:rFonts w:ascii="Times New Roman" w:hAnsi="Times New Roman" w:cs="Times New Roman"/>
          <w:sz w:val="24"/>
          <w:szCs w:val="24"/>
        </w:rPr>
        <w:t xml:space="preserve"> </w:t>
      </w:r>
      <w:proofErr w:type="spellStart"/>
      <w:r w:rsidR="0092394C" w:rsidRPr="005C1324">
        <w:rPr>
          <w:rFonts w:ascii="Times New Roman" w:hAnsi="Times New Roman" w:cs="Times New Roman"/>
          <w:sz w:val="24"/>
          <w:szCs w:val="24"/>
        </w:rPr>
        <w:t>hebben</w:t>
      </w:r>
      <w:proofErr w:type="spellEnd"/>
      <w:r w:rsidR="0092394C" w:rsidRPr="005C1324">
        <w:rPr>
          <w:rFonts w:ascii="Times New Roman" w:hAnsi="Times New Roman" w:cs="Times New Roman"/>
          <w:sz w:val="24"/>
          <w:szCs w:val="24"/>
        </w:rPr>
        <w:t xml:space="preserve"> </w:t>
      </w:r>
      <w:proofErr w:type="spellStart"/>
      <w:r w:rsidR="0092394C" w:rsidRPr="005C1324">
        <w:rPr>
          <w:rFonts w:ascii="Times New Roman" w:hAnsi="Times New Roman" w:cs="Times New Roman"/>
          <w:sz w:val="24"/>
          <w:szCs w:val="24"/>
        </w:rPr>
        <w:t>en</w:t>
      </w:r>
      <w:proofErr w:type="spellEnd"/>
      <w:r w:rsidR="0092394C" w:rsidRPr="005C1324">
        <w:rPr>
          <w:rFonts w:ascii="Times New Roman" w:hAnsi="Times New Roman" w:cs="Times New Roman"/>
          <w:sz w:val="24"/>
          <w:szCs w:val="24"/>
        </w:rPr>
        <w:t xml:space="preserve"> </w:t>
      </w:r>
      <w:proofErr w:type="spellStart"/>
      <w:r w:rsidR="0092394C" w:rsidRPr="005C1324">
        <w:rPr>
          <w:rFonts w:ascii="Times New Roman" w:hAnsi="Times New Roman" w:cs="Times New Roman"/>
          <w:sz w:val="24"/>
          <w:szCs w:val="24"/>
        </w:rPr>
        <w:t>monitoren</w:t>
      </w:r>
      <w:proofErr w:type="spellEnd"/>
      <w:r w:rsidR="0092394C" w:rsidRPr="005C1324">
        <w:rPr>
          <w:rFonts w:ascii="Times New Roman" w:hAnsi="Times New Roman" w:cs="Times New Roman"/>
          <w:sz w:val="24"/>
          <w:szCs w:val="24"/>
        </w:rPr>
        <w:t xml:space="preserve"> </w:t>
      </w:r>
      <w:proofErr w:type="spellStart"/>
      <w:r w:rsidR="0092394C" w:rsidRPr="005C1324">
        <w:rPr>
          <w:rFonts w:ascii="Times New Roman" w:hAnsi="Times New Roman" w:cs="Times New Roman"/>
          <w:sz w:val="24"/>
          <w:szCs w:val="24"/>
        </w:rPr>
        <w:t>samen</w:t>
      </w:r>
      <w:proofErr w:type="spellEnd"/>
      <w:r w:rsidR="0092394C" w:rsidRPr="005C1324">
        <w:rPr>
          <w:rFonts w:ascii="Times New Roman" w:hAnsi="Times New Roman" w:cs="Times New Roman"/>
          <w:sz w:val="24"/>
          <w:szCs w:val="24"/>
        </w:rPr>
        <w:t xml:space="preserve"> met </w:t>
      </w:r>
      <w:proofErr w:type="spellStart"/>
      <w:r w:rsidR="0092394C" w:rsidRPr="005C1324">
        <w:rPr>
          <w:rFonts w:ascii="Times New Roman" w:hAnsi="Times New Roman" w:cs="Times New Roman"/>
          <w:sz w:val="24"/>
          <w:szCs w:val="24"/>
        </w:rPr>
        <w:t>ons</w:t>
      </w:r>
      <w:proofErr w:type="spellEnd"/>
      <w:r w:rsidR="0092394C" w:rsidRPr="005C1324">
        <w:rPr>
          <w:rFonts w:ascii="Times New Roman" w:hAnsi="Times New Roman" w:cs="Times New Roman"/>
          <w:sz w:val="24"/>
          <w:szCs w:val="24"/>
        </w:rPr>
        <w:t xml:space="preserve"> </w:t>
      </w:r>
      <w:proofErr w:type="spellStart"/>
      <w:r w:rsidR="0092394C" w:rsidRPr="005C1324">
        <w:rPr>
          <w:rFonts w:ascii="Times New Roman" w:hAnsi="Times New Roman" w:cs="Times New Roman"/>
          <w:sz w:val="24"/>
          <w:szCs w:val="24"/>
        </w:rPr>
        <w:t>hun</w:t>
      </w:r>
      <w:proofErr w:type="spellEnd"/>
      <w:r w:rsidR="0092394C" w:rsidRPr="005C1324">
        <w:rPr>
          <w:rFonts w:ascii="Times New Roman" w:hAnsi="Times New Roman" w:cs="Times New Roman"/>
          <w:sz w:val="24"/>
          <w:szCs w:val="24"/>
        </w:rPr>
        <w:t xml:space="preserve"> </w:t>
      </w:r>
      <w:proofErr w:type="spellStart"/>
      <w:r w:rsidR="0092394C" w:rsidRPr="005C1324">
        <w:rPr>
          <w:rFonts w:ascii="Times New Roman" w:hAnsi="Times New Roman" w:cs="Times New Roman"/>
          <w:sz w:val="24"/>
          <w:szCs w:val="24"/>
        </w:rPr>
        <w:t>voortgang</w:t>
      </w:r>
      <w:proofErr w:type="spellEnd"/>
      <w:r w:rsidR="0092394C" w:rsidRPr="005C1324">
        <w:rPr>
          <w:rFonts w:ascii="Times New Roman" w:hAnsi="Times New Roman" w:cs="Times New Roman"/>
          <w:sz w:val="24"/>
          <w:szCs w:val="24"/>
        </w:rPr>
        <w:t xml:space="preserve">. </w:t>
      </w:r>
      <w:proofErr w:type="spellStart"/>
      <w:r w:rsidR="0092394C" w:rsidRPr="005C1324">
        <w:rPr>
          <w:rFonts w:ascii="Times New Roman" w:hAnsi="Times New Roman" w:cs="Times New Roman"/>
          <w:sz w:val="24"/>
          <w:szCs w:val="24"/>
        </w:rPr>
        <w:t>Dankzij</w:t>
      </w:r>
      <w:proofErr w:type="spellEnd"/>
      <w:r w:rsidR="0092394C" w:rsidRPr="005C1324">
        <w:rPr>
          <w:rFonts w:ascii="Times New Roman" w:hAnsi="Times New Roman" w:cs="Times New Roman"/>
          <w:sz w:val="24"/>
          <w:szCs w:val="24"/>
        </w:rPr>
        <w:t xml:space="preserve"> </w:t>
      </w:r>
      <w:proofErr w:type="spellStart"/>
      <w:r w:rsidR="0092394C" w:rsidRPr="005C1324">
        <w:rPr>
          <w:rFonts w:ascii="Times New Roman" w:hAnsi="Times New Roman" w:cs="Times New Roman"/>
          <w:sz w:val="24"/>
          <w:szCs w:val="24"/>
        </w:rPr>
        <w:t>deze</w:t>
      </w:r>
      <w:proofErr w:type="spellEnd"/>
      <w:r w:rsidR="0092394C" w:rsidRPr="005C1324">
        <w:rPr>
          <w:rFonts w:ascii="Times New Roman" w:hAnsi="Times New Roman" w:cs="Times New Roman"/>
          <w:sz w:val="24"/>
          <w:szCs w:val="24"/>
        </w:rPr>
        <w:t xml:space="preserve"> </w:t>
      </w:r>
      <w:proofErr w:type="spellStart"/>
      <w:r w:rsidR="0092394C" w:rsidRPr="005C1324">
        <w:rPr>
          <w:rFonts w:ascii="Times New Roman" w:hAnsi="Times New Roman" w:cs="Times New Roman"/>
          <w:sz w:val="24"/>
          <w:szCs w:val="24"/>
        </w:rPr>
        <w:t>nauwe</w:t>
      </w:r>
      <w:proofErr w:type="spellEnd"/>
      <w:r w:rsidR="0092394C" w:rsidRPr="005C1324">
        <w:rPr>
          <w:rFonts w:ascii="Times New Roman" w:hAnsi="Times New Roman" w:cs="Times New Roman"/>
          <w:sz w:val="24"/>
          <w:szCs w:val="24"/>
        </w:rPr>
        <w:t xml:space="preserve"> </w:t>
      </w:r>
      <w:proofErr w:type="spellStart"/>
      <w:r w:rsidR="0092394C" w:rsidRPr="005C1324">
        <w:rPr>
          <w:rFonts w:ascii="Times New Roman" w:hAnsi="Times New Roman" w:cs="Times New Roman"/>
          <w:sz w:val="24"/>
          <w:szCs w:val="24"/>
        </w:rPr>
        <w:t>samenwerking</w:t>
      </w:r>
      <w:proofErr w:type="spellEnd"/>
      <w:r w:rsidR="0092394C" w:rsidRPr="005C1324">
        <w:rPr>
          <w:rFonts w:ascii="Times New Roman" w:hAnsi="Times New Roman" w:cs="Times New Roman"/>
          <w:sz w:val="24"/>
          <w:szCs w:val="24"/>
        </w:rPr>
        <w:t xml:space="preserve"> </w:t>
      </w:r>
      <w:proofErr w:type="spellStart"/>
      <w:r w:rsidR="0092394C" w:rsidRPr="005C1324">
        <w:rPr>
          <w:rFonts w:ascii="Times New Roman" w:hAnsi="Times New Roman" w:cs="Times New Roman"/>
          <w:sz w:val="24"/>
          <w:szCs w:val="24"/>
        </w:rPr>
        <w:t>profiteren</w:t>
      </w:r>
      <w:proofErr w:type="spellEnd"/>
      <w:r w:rsidR="0092394C" w:rsidRPr="005C1324">
        <w:rPr>
          <w:rFonts w:ascii="Times New Roman" w:hAnsi="Times New Roman" w:cs="Times New Roman"/>
          <w:sz w:val="24"/>
          <w:szCs w:val="24"/>
        </w:rPr>
        <w:t xml:space="preserve"> </w:t>
      </w:r>
      <w:proofErr w:type="spellStart"/>
      <w:r w:rsidR="0092394C" w:rsidRPr="005C1324">
        <w:rPr>
          <w:rFonts w:ascii="Times New Roman" w:hAnsi="Times New Roman" w:cs="Times New Roman"/>
          <w:sz w:val="24"/>
          <w:szCs w:val="24"/>
        </w:rPr>
        <w:t>kinderen</w:t>
      </w:r>
      <w:proofErr w:type="spellEnd"/>
      <w:r w:rsidR="0092394C" w:rsidRPr="005C1324">
        <w:rPr>
          <w:rFonts w:ascii="Times New Roman" w:hAnsi="Times New Roman" w:cs="Times New Roman"/>
          <w:sz w:val="24"/>
          <w:szCs w:val="24"/>
        </w:rPr>
        <w:t xml:space="preserve"> van </w:t>
      </w:r>
      <w:proofErr w:type="spellStart"/>
      <w:r w:rsidR="0092394C" w:rsidRPr="005C1324">
        <w:rPr>
          <w:rFonts w:ascii="Times New Roman" w:hAnsi="Times New Roman" w:cs="Times New Roman"/>
          <w:sz w:val="24"/>
          <w:szCs w:val="24"/>
        </w:rPr>
        <w:t>een</w:t>
      </w:r>
      <w:proofErr w:type="spellEnd"/>
      <w:r w:rsidR="0092394C" w:rsidRPr="005C1324">
        <w:rPr>
          <w:rFonts w:ascii="Times New Roman" w:hAnsi="Times New Roman" w:cs="Times New Roman"/>
          <w:sz w:val="24"/>
          <w:szCs w:val="24"/>
        </w:rPr>
        <w:t xml:space="preserve"> </w:t>
      </w:r>
      <w:proofErr w:type="spellStart"/>
      <w:r w:rsidR="0092394C" w:rsidRPr="005C1324">
        <w:rPr>
          <w:rFonts w:ascii="Times New Roman" w:hAnsi="Times New Roman" w:cs="Times New Roman"/>
          <w:sz w:val="24"/>
          <w:szCs w:val="24"/>
        </w:rPr>
        <w:t>geïntegreerde</w:t>
      </w:r>
      <w:proofErr w:type="spellEnd"/>
      <w:r w:rsidR="0092394C" w:rsidRPr="005C1324">
        <w:rPr>
          <w:rFonts w:ascii="Times New Roman" w:hAnsi="Times New Roman" w:cs="Times New Roman"/>
          <w:sz w:val="24"/>
          <w:szCs w:val="24"/>
        </w:rPr>
        <w:t xml:space="preserve"> </w:t>
      </w:r>
      <w:proofErr w:type="spellStart"/>
      <w:r w:rsidR="0092394C" w:rsidRPr="005C1324">
        <w:rPr>
          <w:rFonts w:ascii="Times New Roman" w:hAnsi="Times New Roman" w:cs="Times New Roman"/>
          <w:sz w:val="24"/>
          <w:szCs w:val="24"/>
        </w:rPr>
        <w:t>aanpak</w:t>
      </w:r>
      <w:proofErr w:type="spellEnd"/>
      <w:r w:rsidR="0092394C" w:rsidRPr="005C1324">
        <w:rPr>
          <w:rFonts w:ascii="Times New Roman" w:hAnsi="Times New Roman" w:cs="Times New Roman"/>
          <w:sz w:val="24"/>
          <w:szCs w:val="24"/>
        </w:rPr>
        <w:t xml:space="preserve">: ze </w:t>
      </w:r>
      <w:proofErr w:type="spellStart"/>
      <w:r w:rsidR="0092394C" w:rsidRPr="005C1324">
        <w:rPr>
          <w:rFonts w:ascii="Times New Roman" w:hAnsi="Times New Roman" w:cs="Times New Roman"/>
          <w:sz w:val="24"/>
          <w:szCs w:val="24"/>
        </w:rPr>
        <w:t>combineren</w:t>
      </w:r>
      <w:proofErr w:type="spellEnd"/>
      <w:r w:rsidR="0092394C" w:rsidRPr="005C1324">
        <w:rPr>
          <w:rFonts w:ascii="Times New Roman" w:hAnsi="Times New Roman" w:cs="Times New Roman"/>
          <w:sz w:val="24"/>
          <w:szCs w:val="24"/>
        </w:rPr>
        <w:t xml:space="preserve"> </w:t>
      </w:r>
      <w:proofErr w:type="spellStart"/>
      <w:r w:rsidR="0092394C" w:rsidRPr="005C1324">
        <w:rPr>
          <w:rFonts w:ascii="Times New Roman" w:hAnsi="Times New Roman" w:cs="Times New Roman"/>
          <w:sz w:val="24"/>
          <w:szCs w:val="24"/>
        </w:rPr>
        <w:t>reguliere</w:t>
      </w:r>
      <w:proofErr w:type="spellEnd"/>
      <w:r w:rsidR="0092394C" w:rsidRPr="005C1324">
        <w:rPr>
          <w:rFonts w:ascii="Times New Roman" w:hAnsi="Times New Roman" w:cs="Times New Roman"/>
          <w:sz w:val="24"/>
          <w:szCs w:val="24"/>
        </w:rPr>
        <w:t xml:space="preserve"> lessen met </w:t>
      </w:r>
      <w:proofErr w:type="spellStart"/>
      <w:r w:rsidR="0092394C" w:rsidRPr="005C1324">
        <w:rPr>
          <w:rFonts w:ascii="Times New Roman" w:hAnsi="Times New Roman" w:cs="Times New Roman"/>
          <w:sz w:val="24"/>
          <w:szCs w:val="24"/>
        </w:rPr>
        <w:t>persoonlijke</w:t>
      </w:r>
      <w:proofErr w:type="spellEnd"/>
      <w:r w:rsidR="0092394C" w:rsidRPr="005C1324">
        <w:rPr>
          <w:rFonts w:ascii="Times New Roman" w:hAnsi="Times New Roman" w:cs="Times New Roman"/>
          <w:sz w:val="24"/>
          <w:szCs w:val="24"/>
        </w:rPr>
        <w:t xml:space="preserve"> </w:t>
      </w:r>
      <w:proofErr w:type="spellStart"/>
      <w:r w:rsidR="0092394C" w:rsidRPr="005C1324">
        <w:rPr>
          <w:rFonts w:ascii="Times New Roman" w:hAnsi="Times New Roman" w:cs="Times New Roman"/>
          <w:sz w:val="24"/>
          <w:szCs w:val="24"/>
        </w:rPr>
        <w:t>begeleiding</w:t>
      </w:r>
      <w:proofErr w:type="spellEnd"/>
      <w:r w:rsidR="0092394C" w:rsidRPr="005C1324">
        <w:rPr>
          <w:rFonts w:ascii="Times New Roman" w:hAnsi="Times New Roman" w:cs="Times New Roman"/>
          <w:sz w:val="24"/>
          <w:szCs w:val="24"/>
        </w:rPr>
        <w:t xml:space="preserve">, </w:t>
      </w:r>
      <w:proofErr w:type="spellStart"/>
      <w:r w:rsidR="0092394C" w:rsidRPr="005C1324">
        <w:rPr>
          <w:rFonts w:ascii="Times New Roman" w:hAnsi="Times New Roman" w:cs="Times New Roman"/>
          <w:sz w:val="24"/>
          <w:szCs w:val="24"/>
        </w:rPr>
        <w:t>en</w:t>
      </w:r>
      <w:proofErr w:type="spellEnd"/>
      <w:r w:rsidR="0092394C" w:rsidRPr="005C1324">
        <w:rPr>
          <w:rFonts w:ascii="Times New Roman" w:hAnsi="Times New Roman" w:cs="Times New Roman"/>
          <w:sz w:val="24"/>
          <w:szCs w:val="24"/>
        </w:rPr>
        <w:t xml:space="preserve"> </w:t>
      </w:r>
      <w:proofErr w:type="spellStart"/>
      <w:r w:rsidR="0092394C" w:rsidRPr="005C1324">
        <w:rPr>
          <w:rFonts w:ascii="Times New Roman" w:hAnsi="Times New Roman" w:cs="Times New Roman"/>
          <w:sz w:val="24"/>
          <w:szCs w:val="24"/>
        </w:rPr>
        <w:t>hun</w:t>
      </w:r>
      <w:proofErr w:type="spellEnd"/>
      <w:r w:rsidR="0092394C" w:rsidRPr="005C1324">
        <w:rPr>
          <w:rFonts w:ascii="Times New Roman" w:hAnsi="Times New Roman" w:cs="Times New Roman"/>
          <w:sz w:val="24"/>
          <w:szCs w:val="24"/>
        </w:rPr>
        <w:t xml:space="preserve"> </w:t>
      </w:r>
      <w:proofErr w:type="spellStart"/>
      <w:r w:rsidR="0092394C" w:rsidRPr="005C1324">
        <w:rPr>
          <w:rFonts w:ascii="Times New Roman" w:hAnsi="Times New Roman" w:cs="Times New Roman"/>
          <w:sz w:val="24"/>
          <w:szCs w:val="24"/>
        </w:rPr>
        <w:t>unieke</w:t>
      </w:r>
      <w:proofErr w:type="spellEnd"/>
      <w:r w:rsidR="0092394C" w:rsidRPr="005C1324">
        <w:rPr>
          <w:rFonts w:ascii="Times New Roman" w:hAnsi="Times New Roman" w:cs="Times New Roman"/>
          <w:sz w:val="24"/>
          <w:szCs w:val="24"/>
        </w:rPr>
        <w:t xml:space="preserve"> </w:t>
      </w:r>
      <w:proofErr w:type="spellStart"/>
      <w:r w:rsidR="0092394C" w:rsidRPr="005C1324">
        <w:rPr>
          <w:rFonts w:ascii="Times New Roman" w:hAnsi="Times New Roman" w:cs="Times New Roman"/>
          <w:sz w:val="24"/>
          <w:szCs w:val="24"/>
        </w:rPr>
        <w:t>leerbehoeften</w:t>
      </w:r>
      <w:proofErr w:type="spellEnd"/>
      <w:r w:rsidR="0092394C" w:rsidRPr="005C1324">
        <w:rPr>
          <w:rFonts w:ascii="Times New Roman" w:hAnsi="Times New Roman" w:cs="Times New Roman"/>
          <w:sz w:val="24"/>
          <w:szCs w:val="24"/>
        </w:rPr>
        <w:t xml:space="preserve"> </w:t>
      </w:r>
      <w:proofErr w:type="spellStart"/>
      <w:r w:rsidR="0092394C" w:rsidRPr="005C1324">
        <w:rPr>
          <w:rFonts w:ascii="Times New Roman" w:hAnsi="Times New Roman" w:cs="Times New Roman"/>
          <w:sz w:val="24"/>
          <w:szCs w:val="24"/>
        </w:rPr>
        <w:t>worden</w:t>
      </w:r>
      <w:proofErr w:type="spellEnd"/>
      <w:r w:rsidR="0092394C" w:rsidRPr="005C1324">
        <w:rPr>
          <w:rFonts w:ascii="Times New Roman" w:hAnsi="Times New Roman" w:cs="Times New Roman"/>
          <w:sz w:val="24"/>
          <w:szCs w:val="24"/>
        </w:rPr>
        <w:t xml:space="preserve"> </w:t>
      </w:r>
      <w:proofErr w:type="spellStart"/>
      <w:r w:rsidR="0092394C" w:rsidRPr="005C1324">
        <w:rPr>
          <w:rFonts w:ascii="Times New Roman" w:hAnsi="Times New Roman" w:cs="Times New Roman"/>
          <w:sz w:val="24"/>
          <w:szCs w:val="24"/>
        </w:rPr>
        <w:t>optimaal</w:t>
      </w:r>
      <w:proofErr w:type="spellEnd"/>
      <w:r w:rsidR="0092394C" w:rsidRPr="005C1324">
        <w:rPr>
          <w:rFonts w:ascii="Times New Roman" w:hAnsi="Times New Roman" w:cs="Times New Roman"/>
          <w:sz w:val="24"/>
          <w:szCs w:val="24"/>
        </w:rPr>
        <w:t xml:space="preserve"> </w:t>
      </w:r>
      <w:proofErr w:type="spellStart"/>
      <w:r w:rsidR="0092394C" w:rsidRPr="005C1324">
        <w:rPr>
          <w:rFonts w:ascii="Times New Roman" w:hAnsi="Times New Roman" w:cs="Times New Roman"/>
          <w:sz w:val="24"/>
          <w:szCs w:val="24"/>
        </w:rPr>
        <w:t>ondersteund</w:t>
      </w:r>
      <w:proofErr w:type="spellEnd"/>
      <w:r w:rsidR="0092394C" w:rsidRPr="005C1324">
        <w:rPr>
          <w:rFonts w:ascii="Times New Roman" w:hAnsi="Times New Roman" w:cs="Times New Roman"/>
          <w:sz w:val="24"/>
          <w:szCs w:val="24"/>
        </w:rPr>
        <w:t>.</w:t>
      </w:r>
      <w:r w:rsidR="0092394C" w:rsidRPr="005C1324">
        <w:rPr>
          <w:rFonts w:ascii="Times New Roman" w:hAnsi="Times New Roman" w:cs="Times New Roman"/>
          <w:sz w:val="24"/>
          <w:szCs w:val="24"/>
        </w:rPr>
        <w:t xml:space="preserve"> Ook </w:t>
      </w:r>
      <w:proofErr w:type="spellStart"/>
      <w:r w:rsidR="0092394C" w:rsidRPr="005C1324">
        <w:rPr>
          <w:rFonts w:ascii="Times New Roman" w:hAnsi="Times New Roman" w:cs="Times New Roman"/>
          <w:sz w:val="24"/>
          <w:szCs w:val="24"/>
        </w:rPr>
        <w:t>konden</w:t>
      </w:r>
      <w:proofErr w:type="spellEnd"/>
      <w:r w:rsidR="0092394C" w:rsidRPr="005C1324">
        <w:rPr>
          <w:rFonts w:ascii="Times New Roman" w:hAnsi="Times New Roman" w:cs="Times New Roman"/>
          <w:sz w:val="24"/>
          <w:szCs w:val="24"/>
        </w:rPr>
        <w:t xml:space="preserve"> we </w:t>
      </w:r>
      <w:proofErr w:type="spellStart"/>
      <w:r w:rsidR="0092394C" w:rsidRPr="005C1324">
        <w:rPr>
          <w:rFonts w:ascii="Times New Roman" w:hAnsi="Times New Roman" w:cs="Times New Roman"/>
          <w:sz w:val="24"/>
          <w:szCs w:val="24"/>
        </w:rPr>
        <w:t>hierdoor</w:t>
      </w:r>
      <w:proofErr w:type="spellEnd"/>
      <w:r w:rsidR="0092394C" w:rsidRPr="005C1324">
        <w:rPr>
          <w:rFonts w:ascii="Times New Roman" w:hAnsi="Times New Roman" w:cs="Times New Roman"/>
          <w:sz w:val="24"/>
          <w:szCs w:val="24"/>
        </w:rPr>
        <w:t xml:space="preserve"> </w:t>
      </w:r>
      <w:proofErr w:type="spellStart"/>
      <w:r w:rsidR="0092394C" w:rsidRPr="005C1324">
        <w:rPr>
          <w:rFonts w:ascii="Times New Roman" w:hAnsi="Times New Roman" w:cs="Times New Roman"/>
          <w:sz w:val="24"/>
          <w:szCs w:val="24"/>
        </w:rPr>
        <w:t>korte</w:t>
      </w:r>
      <w:proofErr w:type="spellEnd"/>
      <w:r w:rsidR="0092394C" w:rsidRPr="005C1324">
        <w:rPr>
          <w:rFonts w:ascii="Times New Roman" w:hAnsi="Times New Roman" w:cs="Times New Roman"/>
          <w:sz w:val="24"/>
          <w:szCs w:val="24"/>
        </w:rPr>
        <w:t xml:space="preserve"> </w:t>
      </w:r>
      <w:proofErr w:type="spellStart"/>
      <w:r w:rsidR="0092394C" w:rsidRPr="005C1324">
        <w:rPr>
          <w:rFonts w:ascii="Times New Roman" w:hAnsi="Times New Roman" w:cs="Times New Roman"/>
          <w:sz w:val="24"/>
          <w:szCs w:val="24"/>
        </w:rPr>
        <w:t>lijnen</w:t>
      </w:r>
      <w:proofErr w:type="spellEnd"/>
      <w:r w:rsidR="0092394C" w:rsidRPr="005C1324">
        <w:rPr>
          <w:rFonts w:ascii="Times New Roman" w:hAnsi="Times New Roman" w:cs="Times New Roman"/>
          <w:sz w:val="24"/>
          <w:szCs w:val="24"/>
        </w:rPr>
        <w:t xml:space="preserve"> </w:t>
      </w:r>
      <w:proofErr w:type="spellStart"/>
      <w:r w:rsidR="0092394C" w:rsidRPr="005C1324">
        <w:rPr>
          <w:rFonts w:ascii="Times New Roman" w:hAnsi="Times New Roman" w:cs="Times New Roman"/>
          <w:sz w:val="24"/>
          <w:szCs w:val="24"/>
        </w:rPr>
        <w:t>onderhouden</w:t>
      </w:r>
      <w:proofErr w:type="spellEnd"/>
      <w:r w:rsidR="0092394C" w:rsidRPr="005C1324">
        <w:rPr>
          <w:rFonts w:ascii="Times New Roman" w:hAnsi="Times New Roman" w:cs="Times New Roman"/>
          <w:sz w:val="24"/>
          <w:szCs w:val="24"/>
        </w:rPr>
        <w:t xml:space="preserve"> </w:t>
      </w:r>
      <w:proofErr w:type="spellStart"/>
      <w:r w:rsidR="0092394C" w:rsidRPr="005C1324">
        <w:rPr>
          <w:rFonts w:ascii="Times New Roman" w:hAnsi="Times New Roman" w:cs="Times New Roman"/>
          <w:sz w:val="24"/>
          <w:szCs w:val="24"/>
        </w:rPr>
        <w:t>bij</w:t>
      </w:r>
      <w:proofErr w:type="spellEnd"/>
      <w:r w:rsidR="0092394C" w:rsidRPr="005C1324">
        <w:rPr>
          <w:rFonts w:ascii="Times New Roman" w:hAnsi="Times New Roman" w:cs="Times New Roman"/>
          <w:sz w:val="24"/>
          <w:szCs w:val="24"/>
        </w:rPr>
        <w:t xml:space="preserve"> </w:t>
      </w:r>
      <w:proofErr w:type="spellStart"/>
      <w:r w:rsidR="0092394C" w:rsidRPr="005C1324">
        <w:rPr>
          <w:rFonts w:ascii="Times New Roman" w:hAnsi="Times New Roman" w:cs="Times New Roman"/>
          <w:sz w:val="24"/>
          <w:szCs w:val="24"/>
        </w:rPr>
        <w:t>zorgen</w:t>
      </w:r>
      <w:proofErr w:type="spellEnd"/>
      <w:r w:rsidR="0092394C" w:rsidRPr="005C1324">
        <w:rPr>
          <w:rFonts w:ascii="Times New Roman" w:hAnsi="Times New Roman" w:cs="Times New Roman"/>
          <w:sz w:val="24"/>
          <w:szCs w:val="24"/>
        </w:rPr>
        <w:t xml:space="preserve"> of </w:t>
      </w:r>
      <w:proofErr w:type="spellStart"/>
      <w:r w:rsidR="0092394C" w:rsidRPr="005C1324">
        <w:rPr>
          <w:rFonts w:ascii="Times New Roman" w:hAnsi="Times New Roman" w:cs="Times New Roman"/>
          <w:sz w:val="24"/>
          <w:szCs w:val="24"/>
        </w:rPr>
        <w:t>problemen</w:t>
      </w:r>
      <w:proofErr w:type="spellEnd"/>
      <w:r w:rsidR="0092394C" w:rsidRPr="005C1324">
        <w:rPr>
          <w:rFonts w:ascii="Times New Roman" w:hAnsi="Times New Roman" w:cs="Times New Roman"/>
          <w:sz w:val="24"/>
          <w:szCs w:val="24"/>
        </w:rPr>
        <w:t xml:space="preserve">. Als </w:t>
      </w:r>
      <w:proofErr w:type="spellStart"/>
      <w:r w:rsidR="0092394C" w:rsidRPr="005C1324">
        <w:rPr>
          <w:rFonts w:ascii="Times New Roman" w:hAnsi="Times New Roman" w:cs="Times New Roman"/>
          <w:sz w:val="24"/>
          <w:szCs w:val="24"/>
        </w:rPr>
        <w:t>een</w:t>
      </w:r>
      <w:proofErr w:type="spellEnd"/>
      <w:r w:rsidR="0092394C" w:rsidRPr="005C1324">
        <w:rPr>
          <w:rFonts w:ascii="Times New Roman" w:hAnsi="Times New Roman" w:cs="Times New Roman"/>
          <w:sz w:val="24"/>
          <w:szCs w:val="24"/>
        </w:rPr>
        <w:t xml:space="preserve"> kind extra </w:t>
      </w:r>
      <w:proofErr w:type="spellStart"/>
      <w:r w:rsidR="0092394C" w:rsidRPr="005C1324">
        <w:rPr>
          <w:rFonts w:ascii="Times New Roman" w:hAnsi="Times New Roman" w:cs="Times New Roman"/>
          <w:sz w:val="24"/>
          <w:szCs w:val="24"/>
        </w:rPr>
        <w:t>aandacht</w:t>
      </w:r>
      <w:proofErr w:type="spellEnd"/>
      <w:r w:rsidR="0092394C" w:rsidRPr="005C1324">
        <w:rPr>
          <w:rFonts w:ascii="Times New Roman" w:hAnsi="Times New Roman" w:cs="Times New Roman"/>
          <w:sz w:val="24"/>
          <w:szCs w:val="24"/>
        </w:rPr>
        <w:t xml:space="preserve"> </w:t>
      </w:r>
      <w:proofErr w:type="spellStart"/>
      <w:r w:rsidR="0092394C" w:rsidRPr="005C1324">
        <w:rPr>
          <w:rFonts w:ascii="Times New Roman" w:hAnsi="Times New Roman" w:cs="Times New Roman"/>
          <w:sz w:val="24"/>
          <w:szCs w:val="24"/>
        </w:rPr>
        <w:t>nodig</w:t>
      </w:r>
      <w:proofErr w:type="spellEnd"/>
      <w:r w:rsidR="0092394C" w:rsidRPr="005C1324">
        <w:rPr>
          <w:rFonts w:ascii="Times New Roman" w:hAnsi="Times New Roman" w:cs="Times New Roman"/>
          <w:sz w:val="24"/>
          <w:szCs w:val="24"/>
        </w:rPr>
        <w:t xml:space="preserve"> had, </w:t>
      </w:r>
      <w:proofErr w:type="spellStart"/>
      <w:r w:rsidR="0092394C" w:rsidRPr="005C1324">
        <w:rPr>
          <w:rFonts w:ascii="Times New Roman" w:hAnsi="Times New Roman" w:cs="Times New Roman"/>
          <w:sz w:val="24"/>
          <w:szCs w:val="24"/>
        </w:rPr>
        <w:t>konden</w:t>
      </w:r>
      <w:proofErr w:type="spellEnd"/>
      <w:r w:rsidR="0092394C" w:rsidRPr="005C1324">
        <w:rPr>
          <w:rFonts w:ascii="Times New Roman" w:hAnsi="Times New Roman" w:cs="Times New Roman"/>
          <w:sz w:val="24"/>
          <w:szCs w:val="24"/>
        </w:rPr>
        <w:t xml:space="preserve"> we direct </w:t>
      </w:r>
      <w:proofErr w:type="spellStart"/>
      <w:r w:rsidR="0092394C" w:rsidRPr="005C1324">
        <w:rPr>
          <w:rFonts w:ascii="Times New Roman" w:hAnsi="Times New Roman" w:cs="Times New Roman"/>
          <w:sz w:val="24"/>
          <w:szCs w:val="24"/>
        </w:rPr>
        <w:t>schakelen</w:t>
      </w:r>
      <w:proofErr w:type="spellEnd"/>
      <w:r w:rsidR="0092394C" w:rsidRPr="005C1324">
        <w:rPr>
          <w:rFonts w:ascii="Times New Roman" w:hAnsi="Times New Roman" w:cs="Times New Roman"/>
          <w:sz w:val="24"/>
          <w:szCs w:val="24"/>
        </w:rPr>
        <w:t xml:space="preserve"> met de school </w:t>
      </w:r>
      <w:proofErr w:type="spellStart"/>
      <w:r w:rsidR="0092394C" w:rsidRPr="005C1324">
        <w:rPr>
          <w:rFonts w:ascii="Times New Roman" w:hAnsi="Times New Roman" w:cs="Times New Roman"/>
          <w:sz w:val="24"/>
          <w:szCs w:val="24"/>
        </w:rPr>
        <w:t>en</w:t>
      </w:r>
      <w:proofErr w:type="spellEnd"/>
      <w:r w:rsidR="0092394C" w:rsidRPr="005C1324">
        <w:rPr>
          <w:rFonts w:ascii="Times New Roman" w:hAnsi="Times New Roman" w:cs="Times New Roman"/>
          <w:sz w:val="24"/>
          <w:szCs w:val="24"/>
        </w:rPr>
        <w:t xml:space="preserve"> </w:t>
      </w:r>
      <w:proofErr w:type="spellStart"/>
      <w:r w:rsidR="0092394C" w:rsidRPr="005C1324">
        <w:rPr>
          <w:rFonts w:ascii="Times New Roman" w:hAnsi="Times New Roman" w:cs="Times New Roman"/>
          <w:sz w:val="24"/>
          <w:szCs w:val="24"/>
        </w:rPr>
        <w:t>snel</w:t>
      </w:r>
      <w:proofErr w:type="spellEnd"/>
      <w:r w:rsidR="0092394C" w:rsidRPr="005C1324">
        <w:rPr>
          <w:rFonts w:ascii="Times New Roman" w:hAnsi="Times New Roman" w:cs="Times New Roman"/>
          <w:sz w:val="24"/>
          <w:szCs w:val="24"/>
        </w:rPr>
        <w:t xml:space="preserve"> de </w:t>
      </w:r>
      <w:proofErr w:type="spellStart"/>
      <w:r w:rsidR="0092394C" w:rsidRPr="005C1324">
        <w:rPr>
          <w:rFonts w:ascii="Times New Roman" w:hAnsi="Times New Roman" w:cs="Times New Roman"/>
          <w:sz w:val="24"/>
          <w:szCs w:val="24"/>
        </w:rPr>
        <w:t>juiste</w:t>
      </w:r>
      <w:proofErr w:type="spellEnd"/>
      <w:r w:rsidR="0092394C" w:rsidRPr="005C1324">
        <w:rPr>
          <w:rFonts w:ascii="Times New Roman" w:hAnsi="Times New Roman" w:cs="Times New Roman"/>
          <w:sz w:val="24"/>
          <w:szCs w:val="24"/>
        </w:rPr>
        <w:t xml:space="preserve"> </w:t>
      </w:r>
      <w:proofErr w:type="spellStart"/>
      <w:r w:rsidR="0092394C" w:rsidRPr="005C1324">
        <w:rPr>
          <w:rFonts w:ascii="Times New Roman" w:hAnsi="Times New Roman" w:cs="Times New Roman"/>
          <w:sz w:val="24"/>
          <w:szCs w:val="24"/>
        </w:rPr>
        <w:t>ondersteuning</w:t>
      </w:r>
      <w:proofErr w:type="spellEnd"/>
      <w:r w:rsidR="0092394C" w:rsidRPr="005C1324">
        <w:rPr>
          <w:rFonts w:ascii="Times New Roman" w:hAnsi="Times New Roman" w:cs="Times New Roman"/>
          <w:sz w:val="24"/>
          <w:szCs w:val="24"/>
        </w:rPr>
        <w:t xml:space="preserve"> </w:t>
      </w:r>
      <w:proofErr w:type="spellStart"/>
      <w:r w:rsidR="0092394C" w:rsidRPr="005C1324">
        <w:rPr>
          <w:rFonts w:ascii="Times New Roman" w:hAnsi="Times New Roman" w:cs="Times New Roman"/>
          <w:sz w:val="24"/>
          <w:szCs w:val="24"/>
        </w:rPr>
        <w:t>bieden</w:t>
      </w:r>
      <w:proofErr w:type="spellEnd"/>
      <w:r w:rsidR="0092394C" w:rsidRPr="005C1324">
        <w:rPr>
          <w:rFonts w:ascii="Times New Roman" w:hAnsi="Times New Roman" w:cs="Times New Roman"/>
          <w:sz w:val="24"/>
          <w:szCs w:val="24"/>
        </w:rPr>
        <w:t xml:space="preserve">. Dit </w:t>
      </w:r>
      <w:proofErr w:type="spellStart"/>
      <w:r w:rsidR="0092394C" w:rsidRPr="005C1324">
        <w:rPr>
          <w:rFonts w:ascii="Times New Roman" w:hAnsi="Times New Roman" w:cs="Times New Roman"/>
          <w:sz w:val="24"/>
          <w:szCs w:val="24"/>
        </w:rPr>
        <w:t>zorgde</w:t>
      </w:r>
      <w:proofErr w:type="spellEnd"/>
      <w:r w:rsidR="0092394C" w:rsidRPr="005C1324">
        <w:rPr>
          <w:rFonts w:ascii="Times New Roman" w:hAnsi="Times New Roman" w:cs="Times New Roman"/>
          <w:sz w:val="24"/>
          <w:szCs w:val="24"/>
        </w:rPr>
        <w:t xml:space="preserve"> </w:t>
      </w:r>
      <w:proofErr w:type="spellStart"/>
      <w:r w:rsidR="0092394C" w:rsidRPr="005C1324">
        <w:rPr>
          <w:rFonts w:ascii="Times New Roman" w:hAnsi="Times New Roman" w:cs="Times New Roman"/>
          <w:sz w:val="24"/>
          <w:szCs w:val="24"/>
        </w:rPr>
        <w:t>ervoor</w:t>
      </w:r>
      <w:proofErr w:type="spellEnd"/>
      <w:r w:rsidR="0092394C" w:rsidRPr="005C1324">
        <w:rPr>
          <w:rFonts w:ascii="Times New Roman" w:hAnsi="Times New Roman" w:cs="Times New Roman"/>
          <w:sz w:val="24"/>
          <w:szCs w:val="24"/>
        </w:rPr>
        <w:t xml:space="preserve"> </w:t>
      </w:r>
      <w:proofErr w:type="spellStart"/>
      <w:r w:rsidR="0092394C" w:rsidRPr="005C1324">
        <w:rPr>
          <w:rFonts w:ascii="Times New Roman" w:hAnsi="Times New Roman" w:cs="Times New Roman"/>
          <w:sz w:val="24"/>
          <w:szCs w:val="24"/>
        </w:rPr>
        <w:t>dat</w:t>
      </w:r>
      <w:proofErr w:type="spellEnd"/>
      <w:r w:rsidR="0092394C" w:rsidRPr="005C1324">
        <w:rPr>
          <w:rFonts w:ascii="Times New Roman" w:hAnsi="Times New Roman" w:cs="Times New Roman"/>
          <w:sz w:val="24"/>
          <w:szCs w:val="24"/>
        </w:rPr>
        <w:t xml:space="preserve"> </w:t>
      </w:r>
      <w:proofErr w:type="spellStart"/>
      <w:r w:rsidR="0092394C" w:rsidRPr="005C1324">
        <w:rPr>
          <w:rFonts w:ascii="Times New Roman" w:hAnsi="Times New Roman" w:cs="Times New Roman"/>
          <w:sz w:val="24"/>
          <w:szCs w:val="24"/>
        </w:rPr>
        <w:t>geen</w:t>
      </w:r>
      <w:proofErr w:type="spellEnd"/>
      <w:r w:rsidR="0092394C" w:rsidRPr="005C1324">
        <w:rPr>
          <w:rFonts w:ascii="Times New Roman" w:hAnsi="Times New Roman" w:cs="Times New Roman"/>
          <w:sz w:val="24"/>
          <w:szCs w:val="24"/>
        </w:rPr>
        <w:t xml:space="preserve"> </w:t>
      </w:r>
      <w:proofErr w:type="spellStart"/>
      <w:r w:rsidR="0092394C" w:rsidRPr="005C1324">
        <w:rPr>
          <w:rFonts w:ascii="Times New Roman" w:hAnsi="Times New Roman" w:cs="Times New Roman"/>
          <w:sz w:val="24"/>
          <w:szCs w:val="24"/>
        </w:rPr>
        <w:t>enkel</w:t>
      </w:r>
      <w:proofErr w:type="spellEnd"/>
      <w:r w:rsidR="0092394C" w:rsidRPr="005C1324">
        <w:rPr>
          <w:rFonts w:ascii="Times New Roman" w:hAnsi="Times New Roman" w:cs="Times New Roman"/>
          <w:sz w:val="24"/>
          <w:szCs w:val="24"/>
        </w:rPr>
        <w:t xml:space="preserve"> kind </w:t>
      </w:r>
      <w:proofErr w:type="spellStart"/>
      <w:r w:rsidR="0092394C" w:rsidRPr="005C1324">
        <w:rPr>
          <w:rFonts w:ascii="Times New Roman" w:hAnsi="Times New Roman" w:cs="Times New Roman"/>
          <w:sz w:val="24"/>
          <w:szCs w:val="24"/>
        </w:rPr>
        <w:t>tussen</w:t>
      </w:r>
      <w:proofErr w:type="spellEnd"/>
      <w:r w:rsidR="0092394C" w:rsidRPr="005C1324">
        <w:rPr>
          <w:rFonts w:ascii="Times New Roman" w:hAnsi="Times New Roman" w:cs="Times New Roman"/>
          <w:sz w:val="24"/>
          <w:szCs w:val="24"/>
        </w:rPr>
        <w:t xml:space="preserve"> </w:t>
      </w:r>
      <w:proofErr w:type="spellStart"/>
      <w:r w:rsidR="0092394C" w:rsidRPr="005C1324">
        <w:rPr>
          <w:rFonts w:ascii="Times New Roman" w:hAnsi="Times New Roman" w:cs="Times New Roman"/>
          <w:sz w:val="24"/>
          <w:szCs w:val="24"/>
        </w:rPr>
        <w:t>wal</w:t>
      </w:r>
      <w:proofErr w:type="spellEnd"/>
      <w:r w:rsidR="0092394C" w:rsidRPr="005C1324">
        <w:rPr>
          <w:rFonts w:ascii="Times New Roman" w:hAnsi="Times New Roman" w:cs="Times New Roman"/>
          <w:sz w:val="24"/>
          <w:szCs w:val="24"/>
        </w:rPr>
        <w:t xml:space="preserve"> </w:t>
      </w:r>
      <w:proofErr w:type="spellStart"/>
      <w:r w:rsidR="0092394C" w:rsidRPr="005C1324">
        <w:rPr>
          <w:rFonts w:ascii="Times New Roman" w:hAnsi="Times New Roman" w:cs="Times New Roman"/>
          <w:sz w:val="24"/>
          <w:szCs w:val="24"/>
        </w:rPr>
        <w:t>en</w:t>
      </w:r>
      <w:proofErr w:type="spellEnd"/>
      <w:r w:rsidR="0092394C" w:rsidRPr="005C1324">
        <w:rPr>
          <w:rFonts w:ascii="Times New Roman" w:hAnsi="Times New Roman" w:cs="Times New Roman"/>
          <w:sz w:val="24"/>
          <w:szCs w:val="24"/>
        </w:rPr>
        <w:t xml:space="preserve"> </w:t>
      </w:r>
      <w:proofErr w:type="spellStart"/>
      <w:r w:rsidR="0092394C" w:rsidRPr="005C1324">
        <w:rPr>
          <w:rFonts w:ascii="Times New Roman" w:hAnsi="Times New Roman" w:cs="Times New Roman"/>
          <w:sz w:val="24"/>
          <w:szCs w:val="24"/>
        </w:rPr>
        <w:t>schip</w:t>
      </w:r>
      <w:proofErr w:type="spellEnd"/>
      <w:r w:rsidR="0092394C" w:rsidRPr="005C1324">
        <w:rPr>
          <w:rFonts w:ascii="Times New Roman" w:hAnsi="Times New Roman" w:cs="Times New Roman"/>
          <w:sz w:val="24"/>
          <w:szCs w:val="24"/>
        </w:rPr>
        <w:t xml:space="preserve"> </w:t>
      </w:r>
      <w:proofErr w:type="spellStart"/>
      <w:r w:rsidR="0092394C" w:rsidRPr="005C1324">
        <w:rPr>
          <w:rFonts w:ascii="Times New Roman" w:hAnsi="Times New Roman" w:cs="Times New Roman"/>
          <w:sz w:val="24"/>
          <w:szCs w:val="24"/>
        </w:rPr>
        <w:t>viel</w:t>
      </w:r>
      <w:proofErr w:type="spellEnd"/>
      <w:r w:rsidR="0092394C" w:rsidRPr="005C1324">
        <w:rPr>
          <w:rFonts w:ascii="Times New Roman" w:hAnsi="Times New Roman" w:cs="Times New Roman"/>
          <w:sz w:val="24"/>
          <w:szCs w:val="24"/>
        </w:rPr>
        <w:t>.</w:t>
      </w:r>
    </w:p>
    <w:p w14:paraId="53A512AE" w14:textId="03E8186E" w:rsidR="004D052C" w:rsidRDefault="00E27D13" w:rsidP="004D052C">
      <w:pPr>
        <w:pStyle w:val="Normaalweb"/>
      </w:pPr>
      <w:bookmarkStart w:id="19" w:name="_Toc214010965"/>
      <w:r w:rsidRPr="00920573">
        <w:rPr>
          <w:rStyle w:val="Kop2Char"/>
        </w:rPr>
        <w:t xml:space="preserve">Save </w:t>
      </w:r>
      <w:proofErr w:type="spellStart"/>
      <w:r w:rsidRPr="00920573">
        <w:rPr>
          <w:rStyle w:val="Kop2Char"/>
        </w:rPr>
        <w:t>the</w:t>
      </w:r>
      <w:proofErr w:type="spellEnd"/>
      <w:r w:rsidRPr="00920573">
        <w:rPr>
          <w:rStyle w:val="Kop2Char"/>
        </w:rPr>
        <w:t xml:space="preserve"> </w:t>
      </w:r>
      <w:proofErr w:type="spellStart"/>
      <w:r w:rsidRPr="00920573">
        <w:rPr>
          <w:rStyle w:val="Kop2Char"/>
        </w:rPr>
        <w:t>Children</w:t>
      </w:r>
      <w:proofErr w:type="spellEnd"/>
      <w:r w:rsidRPr="00920573">
        <w:rPr>
          <w:rStyle w:val="Kop2Char"/>
        </w:rPr>
        <w:t xml:space="preserve"> (Team Up)</w:t>
      </w:r>
      <w:r w:rsidR="004D052C">
        <w:rPr>
          <w:rStyle w:val="Kop2Char"/>
        </w:rPr>
        <w:t>: sociaal-emotionele groei</w:t>
      </w:r>
      <w:bookmarkEnd w:id="19"/>
      <w:r w:rsidR="00F56377">
        <w:br/>
      </w:r>
      <w:r w:rsidR="004D052C">
        <w:t xml:space="preserve">Dit jaar introduceerden we </w:t>
      </w:r>
      <w:r w:rsidR="004D052C" w:rsidRPr="005C1324">
        <w:rPr>
          <w:rStyle w:val="Zwaar"/>
          <w:b w:val="0"/>
          <w:bCs w:val="0"/>
        </w:rPr>
        <w:t xml:space="preserve">Save </w:t>
      </w:r>
      <w:proofErr w:type="spellStart"/>
      <w:r w:rsidR="004D052C" w:rsidRPr="005C1324">
        <w:rPr>
          <w:rStyle w:val="Zwaar"/>
          <w:b w:val="0"/>
          <w:bCs w:val="0"/>
        </w:rPr>
        <w:t>the</w:t>
      </w:r>
      <w:proofErr w:type="spellEnd"/>
      <w:r w:rsidR="004D052C" w:rsidRPr="005C1324">
        <w:rPr>
          <w:rStyle w:val="Zwaar"/>
          <w:b w:val="0"/>
          <w:bCs w:val="0"/>
        </w:rPr>
        <w:t xml:space="preserve"> </w:t>
      </w:r>
      <w:proofErr w:type="spellStart"/>
      <w:r w:rsidR="004D052C" w:rsidRPr="005C1324">
        <w:rPr>
          <w:rStyle w:val="Zwaar"/>
          <w:b w:val="0"/>
          <w:bCs w:val="0"/>
        </w:rPr>
        <w:t>Children</w:t>
      </w:r>
      <w:proofErr w:type="spellEnd"/>
      <w:r w:rsidR="004D052C">
        <w:t xml:space="preserve"> via hun programma </w:t>
      </w:r>
      <w:r w:rsidR="004D052C" w:rsidRPr="005C1324">
        <w:rPr>
          <w:rStyle w:val="Zwaar"/>
          <w:b w:val="0"/>
          <w:bCs w:val="0"/>
        </w:rPr>
        <w:t>Team Up</w:t>
      </w:r>
      <w:r w:rsidR="004D052C">
        <w:t xml:space="preserve">. Het programma versterkt sociaal-emotionele vaardigheden, samenwerking en zelfvertrouwen. Door </w:t>
      </w:r>
      <w:proofErr w:type="spellStart"/>
      <w:r w:rsidR="004D052C">
        <w:t>taalcoaching</w:t>
      </w:r>
      <w:proofErr w:type="spellEnd"/>
      <w:r w:rsidR="004D052C">
        <w:t xml:space="preserve"> te combineren met Team Up-activiteiten ontvingen kinderen een totaalpakket: academische én persoonlijke ontwikkeling in één.</w:t>
      </w:r>
    </w:p>
    <w:p w14:paraId="5B7A94D7" w14:textId="344E956D" w:rsidR="004D052C" w:rsidRDefault="004D052C" w:rsidP="004D052C">
      <w:pPr>
        <w:pStyle w:val="Normaalweb"/>
      </w:pPr>
      <w:r>
        <w:t>Team Up bood ook ouders praktische tools om hun kinderen thuis te ondersteunen. Ouders meldden dat ze zich zekerder voelden tijdens oudergesprekken en schoolcontacten, en dat hun kinderen thuis en op school zelfstandiger en gemotiveerder waren.</w:t>
      </w:r>
    </w:p>
    <w:p w14:paraId="366DEA2E" w14:textId="465E1069" w:rsidR="00E27D13" w:rsidRPr="004D052C" w:rsidRDefault="004D052C" w:rsidP="004D052C">
      <w:pPr>
        <w:pStyle w:val="Normaalweb"/>
      </w:pPr>
      <w:r>
        <w:t>E</w:t>
      </w:r>
      <w:r w:rsidR="00E27D13" w:rsidRPr="00F56377">
        <w:rPr>
          <w:rStyle w:val="Kop2Char"/>
        </w:rPr>
        <w:t xml:space="preserve">ducatieve </w:t>
      </w:r>
      <w:r>
        <w:rPr>
          <w:rStyle w:val="Kop2Char"/>
        </w:rPr>
        <w:t>en culturele partners</w:t>
      </w:r>
      <w:r w:rsidR="00F56377">
        <w:br/>
      </w:r>
      <w:r w:rsidR="00E27D13" w:rsidRPr="00920573">
        <w:t xml:space="preserve">Diverse </w:t>
      </w:r>
      <w:r>
        <w:t xml:space="preserve">educatieve en </w:t>
      </w:r>
      <w:r w:rsidR="00E27D13" w:rsidRPr="00920573">
        <w:t xml:space="preserve">culturele organisaties leverden waardevolle bijdragen aan </w:t>
      </w:r>
      <w:r>
        <w:t>ons</w:t>
      </w:r>
      <w:r w:rsidR="00E27D13" w:rsidRPr="00920573">
        <w:t xml:space="preserve"> programma:</w:t>
      </w:r>
    </w:p>
    <w:p w14:paraId="541B5ABA" w14:textId="0AF00A23" w:rsidR="00E27D13" w:rsidRPr="00E27D13" w:rsidRDefault="00E27D13" w:rsidP="00E27D13">
      <w:pPr>
        <w:numPr>
          <w:ilvl w:val="0"/>
          <w:numId w:val="26"/>
        </w:numPr>
        <w:spacing w:before="100" w:beforeAutospacing="1" w:after="100" w:afterAutospacing="1" w:line="240" w:lineRule="auto"/>
        <w:rPr>
          <w:rFonts w:ascii="Times New Roman" w:eastAsia="Times New Roman" w:hAnsi="Times New Roman" w:cs="Times New Roman"/>
          <w:sz w:val="24"/>
          <w:szCs w:val="24"/>
          <w:lang w:val="nl-NL" w:eastAsia="nl-NL"/>
        </w:rPr>
      </w:pPr>
      <w:r w:rsidRPr="00E27D13">
        <w:rPr>
          <w:rFonts w:ascii="Times New Roman" w:eastAsia="Times New Roman" w:hAnsi="Times New Roman" w:cs="Times New Roman"/>
          <w:b/>
          <w:bCs/>
          <w:sz w:val="24"/>
          <w:szCs w:val="24"/>
          <w:lang w:val="nl-NL" w:eastAsia="nl-NL"/>
        </w:rPr>
        <w:t>Leesplezier en toegankelijkheid:</w:t>
      </w:r>
      <w:r w:rsidRPr="00E27D13">
        <w:rPr>
          <w:rFonts w:ascii="Times New Roman" w:eastAsia="Times New Roman" w:hAnsi="Times New Roman" w:cs="Times New Roman"/>
          <w:sz w:val="24"/>
          <w:szCs w:val="24"/>
          <w:lang w:val="nl-NL" w:eastAsia="nl-NL"/>
        </w:rPr>
        <w:t xml:space="preserve"> </w:t>
      </w:r>
      <w:proofErr w:type="spellStart"/>
      <w:r w:rsidRPr="00E27D13">
        <w:rPr>
          <w:rFonts w:ascii="Times New Roman" w:eastAsia="Times New Roman" w:hAnsi="Times New Roman" w:cs="Times New Roman"/>
          <w:sz w:val="24"/>
          <w:szCs w:val="24"/>
          <w:lang w:val="nl-NL" w:eastAsia="nl-NL"/>
        </w:rPr>
        <w:t>Kinderzwerfboek</w:t>
      </w:r>
      <w:proofErr w:type="spellEnd"/>
      <w:r w:rsidRPr="00E27D13">
        <w:rPr>
          <w:rFonts w:ascii="Times New Roman" w:eastAsia="Times New Roman" w:hAnsi="Times New Roman" w:cs="Times New Roman"/>
          <w:sz w:val="24"/>
          <w:szCs w:val="24"/>
          <w:lang w:val="nl-NL" w:eastAsia="nl-NL"/>
        </w:rPr>
        <w:t xml:space="preserve"> stimuleerde lezen en zorgde ervoor dat alle kinderen eenvoudig toegang hadden tot boeken.</w:t>
      </w:r>
    </w:p>
    <w:p w14:paraId="38746E42" w14:textId="3A575826" w:rsidR="00E27D13" w:rsidRDefault="00E27D13" w:rsidP="00E27D13">
      <w:pPr>
        <w:numPr>
          <w:ilvl w:val="0"/>
          <w:numId w:val="26"/>
        </w:numPr>
        <w:spacing w:before="100" w:beforeAutospacing="1" w:after="100" w:afterAutospacing="1" w:line="240" w:lineRule="auto"/>
        <w:rPr>
          <w:rFonts w:ascii="Times New Roman" w:eastAsia="Times New Roman" w:hAnsi="Times New Roman" w:cs="Times New Roman"/>
          <w:sz w:val="24"/>
          <w:szCs w:val="24"/>
          <w:lang w:val="nl-NL" w:eastAsia="nl-NL"/>
        </w:rPr>
      </w:pPr>
      <w:r w:rsidRPr="00E27D13">
        <w:rPr>
          <w:rFonts w:ascii="Times New Roman" w:eastAsia="Times New Roman" w:hAnsi="Times New Roman" w:cs="Times New Roman"/>
          <w:b/>
          <w:bCs/>
          <w:sz w:val="24"/>
          <w:szCs w:val="24"/>
          <w:lang w:val="nl-NL" w:eastAsia="nl-NL"/>
        </w:rPr>
        <w:lastRenderedPageBreak/>
        <w:t>Digitale en interactieve leermethoden:</w:t>
      </w:r>
      <w:r w:rsidRPr="00E27D13">
        <w:rPr>
          <w:rFonts w:ascii="Times New Roman" w:eastAsia="Times New Roman" w:hAnsi="Times New Roman" w:cs="Times New Roman"/>
          <w:sz w:val="24"/>
          <w:szCs w:val="24"/>
          <w:lang w:val="nl-NL" w:eastAsia="nl-NL"/>
        </w:rPr>
        <w:t xml:space="preserve"> </w:t>
      </w:r>
      <w:proofErr w:type="spellStart"/>
      <w:r w:rsidRPr="00E27D13">
        <w:rPr>
          <w:rFonts w:ascii="Times New Roman" w:eastAsia="Times New Roman" w:hAnsi="Times New Roman" w:cs="Times New Roman"/>
          <w:sz w:val="24"/>
          <w:szCs w:val="24"/>
          <w:lang w:val="nl-NL" w:eastAsia="nl-NL"/>
        </w:rPr>
        <w:t>Squla</w:t>
      </w:r>
      <w:proofErr w:type="spellEnd"/>
      <w:r w:rsidRPr="00E27D13">
        <w:rPr>
          <w:rFonts w:ascii="Times New Roman" w:eastAsia="Times New Roman" w:hAnsi="Times New Roman" w:cs="Times New Roman"/>
          <w:sz w:val="24"/>
          <w:szCs w:val="24"/>
          <w:lang w:val="nl-NL" w:eastAsia="nl-NL"/>
        </w:rPr>
        <w:t>, het digitale leerplatform, bood innovatieve en interactieve activiteiten, waardoor leren niet alleen effectiever, maar ook leuker werd.</w:t>
      </w:r>
    </w:p>
    <w:p w14:paraId="049D3348" w14:textId="5A53DC23" w:rsidR="00522929" w:rsidRPr="00522929" w:rsidRDefault="00522929" w:rsidP="00522929">
      <w:pPr>
        <w:pStyle w:val="Lijstalinea"/>
        <w:numPr>
          <w:ilvl w:val="0"/>
          <w:numId w:val="26"/>
        </w:numPr>
        <w:rPr>
          <w:rFonts w:ascii="Times New Roman" w:hAnsi="Times New Roman" w:cs="Times New Roman"/>
          <w:sz w:val="24"/>
          <w:szCs w:val="24"/>
          <w:lang w:val="nl-NL" w:eastAsia="nl-NL"/>
        </w:rPr>
      </w:pPr>
      <w:r w:rsidRPr="00522929">
        <w:rPr>
          <w:rFonts w:ascii="Times New Roman" w:hAnsi="Times New Roman" w:cs="Times New Roman"/>
          <w:b/>
          <w:bCs/>
          <w:sz w:val="24"/>
          <w:szCs w:val="24"/>
          <w:lang w:val="nl-NL" w:eastAsia="nl-NL"/>
        </w:rPr>
        <w:t>Lesmaterialen en educatieve ondersteuning:</w:t>
      </w:r>
      <w:r w:rsidRPr="00522929">
        <w:rPr>
          <w:rFonts w:ascii="Times New Roman" w:hAnsi="Times New Roman" w:cs="Times New Roman"/>
          <w:sz w:val="24"/>
          <w:szCs w:val="24"/>
          <w:lang w:val="nl-NL" w:eastAsia="nl-NL"/>
        </w:rPr>
        <w:t xml:space="preserve"> Stichting Follow </w:t>
      </w:r>
      <w:proofErr w:type="spellStart"/>
      <w:r w:rsidRPr="00522929">
        <w:rPr>
          <w:rFonts w:ascii="Times New Roman" w:hAnsi="Times New Roman" w:cs="Times New Roman"/>
          <w:sz w:val="24"/>
          <w:szCs w:val="24"/>
          <w:lang w:val="nl-NL" w:eastAsia="nl-NL"/>
        </w:rPr>
        <w:t>Your</w:t>
      </w:r>
      <w:proofErr w:type="spellEnd"/>
      <w:r w:rsidRPr="00522929">
        <w:rPr>
          <w:rFonts w:ascii="Times New Roman" w:hAnsi="Times New Roman" w:cs="Times New Roman"/>
          <w:sz w:val="24"/>
          <w:szCs w:val="24"/>
          <w:lang w:val="nl-NL" w:eastAsia="nl-NL"/>
        </w:rPr>
        <w:t xml:space="preserve"> Sun, Malmberg en Actief Leren Lezen stelden leermiddelen beschikbaar, waardoor de kwaliteit van de lessen werd verhoogd.</w:t>
      </w:r>
    </w:p>
    <w:p w14:paraId="6076BE1C" w14:textId="3DDE8D76" w:rsidR="00522929" w:rsidRPr="00DD06FB" w:rsidRDefault="00522929" w:rsidP="00920573">
      <w:pPr>
        <w:rPr>
          <w:rFonts w:ascii="Times New Roman" w:eastAsia="Times New Roman" w:hAnsi="Times New Roman" w:cs="Times New Roman"/>
          <w:sz w:val="24"/>
          <w:szCs w:val="24"/>
          <w:lang w:val="nl-NL" w:eastAsia="nl-NL"/>
        </w:rPr>
      </w:pPr>
      <w:proofErr w:type="spellStart"/>
      <w:r w:rsidRPr="00DD06FB">
        <w:rPr>
          <w:rFonts w:ascii="Times New Roman" w:hAnsi="Times New Roman" w:cs="Times New Roman"/>
          <w:sz w:val="24"/>
          <w:szCs w:val="24"/>
        </w:rPr>
        <w:t>Dankzij</w:t>
      </w:r>
      <w:proofErr w:type="spellEnd"/>
      <w:r w:rsidRPr="00DD06FB">
        <w:rPr>
          <w:rFonts w:ascii="Times New Roman" w:hAnsi="Times New Roman" w:cs="Times New Roman"/>
          <w:sz w:val="24"/>
          <w:szCs w:val="24"/>
        </w:rPr>
        <w:t xml:space="preserve"> </w:t>
      </w:r>
      <w:proofErr w:type="spellStart"/>
      <w:r w:rsidRPr="00DD06FB">
        <w:rPr>
          <w:rFonts w:ascii="Times New Roman" w:hAnsi="Times New Roman" w:cs="Times New Roman"/>
          <w:sz w:val="24"/>
          <w:szCs w:val="24"/>
        </w:rPr>
        <w:t>deze</w:t>
      </w:r>
      <w:proofErr w:type="spellEnd"/>
      <w:r w:rsidRPr="00DD06FB">
        <w:rPr>
          <w:rFonts w:ascii="Times New Roman" w:hAnsi="Times New Roman" w:cs="Times New Roman"/>
          <w:sz w:val="24"/>
          <w:szCs w:val="24"/>
        </w:rPr>
        <w:t xml:space="preserve"> partners </w:t>
      </w:r>
      <w:proofErr w:type="spellStart"/>
      <w:r w:rsidRPr="00DD06FB">
        <w:rPr>
          <w:rFonts w:ascii="Times New Roman" w:hAnsi="Times New Roman" w:cs="Times New Roman"/>
          <w:sz w:val="24"/>
          <w:szCs w:val="24"/>
        </w:rPr>
        <w:t>konden</w:t>
      </w:r>
      <w:proofErr w:type="spellEnd"/>
      <w:r w:rsidRPr="00DD06FB">
        <w:rPr>
          <w:rFonts w:ascii="Times New Roman" w:hAnsi="Times New Roman" w:cs="Times New Roman"/>
          <w:sz w:val="24"/>
          <w:szCs w:val="24"/>
        </w:rPr>
        <w:t xml:space="preserve"> </w:t>
      </w:r>
      <w:proofErr w:type="spellStart"/>
      <w:r w:rsidRPr="00DD06FB">
        <w:rPr>
          <w:rFonts w:ascii="Times New Roman" w:hAnsi="Times New Roman" w:cs="Times New Roman"/>
          <w:sz w:val="24"/>
          <w:szCs w:val="24"/>
        </w:rPr>
        <w:t>kinderen</w:t>
      </w:r>
      <w:proofErr w:type="spellEnd"/>
      <w:r w:rsidRPr="00DD06FB">
        <w:rPr>
          <w:rFonts w:ascii="Times New Roman" w:hAnsi="Times New Roman" w:cs="Times New Roman"/>
          <w:sz w:val="24"/>
          <w:szCs w:val="24"/>
        </w:rPr>
        <w:t xml:space="preserve"> </w:t>
      </w:r>
      <w:proofErr w:type="spellStart"/>
      <w:r w:rsidRPr="00DD06FB">
        <w:rPr>
          <w:rFonts w:ascii="Times New Roman" w:hAnsi="Times New Roman" w:cs="Times New Roman"/>
          <w:sz w:val="24"/>
          <w:szCs w:val="24"/>
        </w:rPr>
        <w:t>actief</w:t>
      </w:r>
      <w:proofErr w:type="spellEnd"/>
      <w:r w:rsidRPr="00DD06FB">
        <w:rPr>
          <w:rFonts w:ascii="Times New Roman" w:hAnsi="Times New Roman" w:cs="Times New Roman"/>
          <w:sz w:val="24"/>
          <w:szCs w:val="24"/>
        </w:rPr>
        <w:t xml:space="preserve">, </w:t>
      </w:r>
      <w:proofErr w:type="spellStart"/>
      <w:r w:rsidRPr="00DD06FB">
        <w:rPr>
          <w:rFonts w:ascii="Times New Roman" w:hAnsi="Times New Roman" w:cs="Times New Roman"/>
          <w:sz w:val="24"/>
          <w:szCs w:val="24"/>
        </w:rPr>
        <w:t>creatief</w:t>
      </w:r>
      <w:proofErr w:type="spellEnd"/>
      <w:r w:rsidRPr="00DD06FB">
        <w:rPr>
          <w:rFonts w:ascii="Times New Roman" w:hAnsi="Times New Roman" w:cs="Times New Roman"/>
          <w:sz w:val="24"/>
          <w:szCs w:val="24"/>
        </w:rPr>
        <w:t xml:space="preserve"> </w:t>
      </w:r>
      <w:proofErr w:type="spellStart"/>
      <w:r w:rsidRPr="00DD06FB">
        <w:rPr>
          <w:rFonts w:ascii="Times New Roman" w:hAnsi="Times New Roman" w:cs="Times New Roman"/>
          <w:sz w:val="24"/>
          <w:szCs w:val="24"/>
        </w:rPr>
        <w:t>en</w:t>
      </w:r>
      <w:proofErr w:type="spellEnd"/>
      <w:r w:rsidRPr="00DD06FB">
        <w:rPr>
          <w:rFonts w:ascii="Times New Roman" w:hAnsi="Times New Roman" w:cs="Times New Roman"/>
          <w:sz w:val="24"/>
          <w:szCs w:val="24"/>
        </w:rPr>
        <w:t xml:space="preserve"> met </w:t>
      </w:r>
      <w:proofErr w:type="spellStart"/>
      <w:r w:rsidRPr="00DD06FB">
        <w:rPr>
          <w:rFonts w:ascii="Times New Roman" w:hAnsi="Times New Roman" w:cs="Times New Roman"/>
          <w:sz w:val="24"/>
          <w:szCs w:val="24"/>
        </w:rPr>
        <w:t>plezier</w:t>
      </w:r>
      <w:proofErr w:type="spellEnd"/>
      <w:r w:rsidRPr="00DD06FB">
        <w:rPr>
          <w:rFonts w:ascii="Times New Roman" w:hAnsi="Times New Roman" w:cs="Times New Roman"/>
          <w:sz w:val="24"/>
          <w:szCs w:val="24"/>
        </w:rPr>
        <w:t xml:space="preserve"> </w:t>
      </w:r>
      <w:proofErr w:type="spellStart"/>
      <w:r w:rsidRPr="00DD06FB">
        <w:rPr>
          <w:rFonts w:ascii="Times New Roman" w:hAnsi="Times New Roman" w:cs="Times New Roman"/>
          <w:sz w:val="24"/>
          <w:szCs w:val="24"/>
        </w:rPr>
        <w:t>deelnemen</w:t>
      </w:r>
      <w:proofErr w:type="spellEnd"/>
      <w:r w:rsidRPr="00DD06FB">
        <w:rPr>
          <w:rFonts w:ascii="Times New Roman" w:hAnsi="Times New Roman" w:cs="Times New Roman"/>
          <w:sz w:val="24"/>
          <w:szCs w:val="24"/>
        </w:rPr>
        <w:t xml:space="preserve"> </w:t>
      </w:r>
      <w:proofErr w:type="spellStart"/>
      <w:r w:rsidRPr="00DD06FB">
        <w:rPr>
          <w:rFonts w:ascii="Times New Roman" w:hAnsi="Times New Roman" w:cs="Times New Roman"/>
          <w:sz w:val="24"/>
          <w:szCs w:val="24"/>
        </w:rPr>
        <w:t>aan</w:t>
      </w:r>
      <w:proofErr w:type="spellEnd"/>
      <w:r w:rsidRPr="00DD06FB">
        <w:rPr>
          <w:rFonts w:ascii="Times New Roman" w:hAnsi="Times New Roman" w:cs="Times New Roman"/>
          <w:sz w:val="24"/>
          <w:szCs w:val="24"/>
        </w:rPr>
        <w:t xml:space="preserve"> het programma.</w:t>
      </w:r>
    </w:p>
    <w:p w14:paraId="562E05C7" w14:textId="5E311350" w:rsidR="00E27D13" w:rsidRPr="00E27D13" w:rsidRDefault="0085168A" w:rsidP="00920573">
      <w:pPr>
        <w:rPr>
          <w:b/>
          <w:bCs/>
          <w:sz w:val="27"/>
          <w:szCs w:val="27"/>
          <w:lang w:val="nl-NL" w:eastAsia="nl-NL"/>
        </w:rPr>
      </w:pPr>
      <w:bookmarkStart w:id="20" w:name="_Toc214010966"/>
      <w:r>
        <w:rPr>
          <w:noProof/>
        </w:rPr>
        <w:drawing>
          <wp:anchor distT="0" distB="0" distL="114300" distR="114300" simplePos="0" relativeHeight="251667456" behindDoc="1" locked="0" layoutInCell="1" allowOverlap="1" wp14:anchorId="7A033B7D" wp14:editId="2FD0D689">
            <wp:simplePos x="0" y="0"/>
            <wp:positionH relativeFrom="column">
              <wp:posOffset>4366895</wp:posOffset>
            </wp:positionH>
            <wp:positionV relativeFrom="paragraph">
              <wp:posOffset>902970</wp:posOffset>
            </wp:positionV>
            <wp:extent cx="1852930" cy="2470785"/>
            <wp:effectExtent l="0" t="0" r="0" b="5715"/>
            <wp:wrapTight wrapText="bothSides">
              <wp:wrapPolygon edited="0">
                <wp:start x="0" y="0"/>
                <wp:lineTo x="0" y="21483"/>
                <wp:lineTo x="21319" y="21483"/>
                <wp:lineTo x="21319" y="0"/>
                <wp:lineTo x="0" y="0"/>
              </wp:wrapPolygon>
            </wp:wrapTight>
            <wp:docPr id="1337110057"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852930" cy="2470785"/>
                    </a:xfrm>
                    <a:prstGeom prst="rect">
                      <a:avLst/>
                    </a:prstGeom>
                    <a:noFill/>
                    <a:ln>
                      <a:noFill/>
                    </a:ln>
                  </pic:spPr>
                </pic:pic>
              </a:graphicData>
            </a:graphic>
          </wp:anchor>
        </w:drawing>
      </w:r>
      <w:r w:rsidR="00E27D13" w:rsidRPr="00E27D13">
        <w:rPr>
          <w:rStyle w:val="Kop2Char"/>
          <w:lang w:val="nl-NL" w:eastAsia="nl-NL"/>
        </w:rPr>
        <w:t>Donateurs en sponsors</w:t>
      </w:r>
      <w:r w:rsidR="004D052C">
        <w:rPr>
          <w:rStyle w:val="Kop2Char"/>
          <w:lang w:val="nl-NL" w:eastAsia="nl-NL"/>
        </w:rPr>
        <w:t>: de kracht van middelen en vertrouwen</w:t>
      </w:r>
      <w:bookmarkEnd w:id="20"/>
      <w:r w:rsidR="00F56377">
        <w:rPr>
          <w:b/>
          <w:bCs/>
          <w:sz w:val="27"/>
          <w:szCs w:val="27"/>
          <w:lang w:val="nl-NL" w:eastAsia="nl-NL"/>
        </w:rPr>
        <w:br/>
      </w:r>
      <w:r w:rsidR="00E27D13" w:rsidRPr="00920573">
        <w:rPr>
          <w:rFonts w:ascii="Times New Roman" w:hAnsi="Times New Roman" w:cs="Times New Roman"/>
          <w:sz w:val="24"/>
          <w:szCs w:val="24"/>
          <w:lang w:val="nl-NL" w:eastAsia="nl-NL"/>
        </w:rPr>
        <w:t xml:space="preserve">De financiële en materiële steun van donateurs en sponsors, waaronder Fonds 1818, Oranjefonds, </w:t>
      </w:r>
      <w:r w:rsidR="004D052C">
        <w:rPr>
          <w:rFonts w:ascii="Times New Roman" w:hAnsi="Times New Roman" w:cs="Times New Roman"/>
          <w:sz w:val="24"/>
          <w:szCs w:val="24"/>
          <w:lang w:val="nl-NL" w:eastAsia="nl-NL"/>
        </w:rPr>
        <w:t xml:space="preserve">Stichting </w:t>
      </w:r>
      <w:proofErr w:type="spellStart"/>
      <w:r w:rsidR="004D052C">
        <w:rPr>
          <w:rFonts w:ascii="Times New Roman" w:hAnsi="Times New Roman" w:cs="Times New Roman"/>
          <w:sz w:val="24"/>
          <w:szCs w:val="24"/>
          <w:lang w:val="nl-NL" w:eastAsia="nl-NL"/>
        </w:rPr>
        <w:t>Boschuysen</w:t>
      </w:r>
      <w:proofErr w:type="spellEnd"/>
      <w:r w:rsidR="004D052C">
        <w:rPr>
          <w:rFonts w:ascii="Times New Roman" w:hAnsi="Times New Roman" w:cs="Times New Roman"/>
          <w:sz w:val="24"/>
          <w:szCs w:val="24"/>
          <w:lang w:val="nl-NL" w:eastAsia="nl-NL"/>
        </w:rPr>
        <w:t xml:space="preserve">, </w:t>
      </w:r>
      <w:proofErr w:type="spellStart"/>
      <w:r w:rsidR="004D052C">
        <w:rPr>
          <w:rFonts w:ascii="Times New Roman" w:hAnsi="Times New Roman" w:cs="Times New Roman"/>
          <w:sz w:val="24"/>
          <w:szCs w:val="24"/>
          <w:lang w:val="nl-NL" w:eastAsia="nl-NL"/>
        </w:rPr>
        <w:t>Ravesteyn</w:t>
      </w:r>
      <w:proofErr w:type="spellEnd"/>
      <w:r w:rsidR="004D052C">
        <w:rPr>
          <w:rFonts w:ascii="Times New Roman" w:hAnsi="Times New Roman" w:cs="Times New Roman"/>
          <w:sz w:val="24"/>
          <w:szCs w:val="24"/>
          <w:lang w:val="nl-NL" w:eastAsia="nl-NL"/>
        </w:rPr>
        <w:t xml:space="preserve">, </w:t>
      </w:r>
      <w:r w:rsidR="00E27D13" w:rsidRPr="00920573">
        <w:rPr>
          <w:rFonts w:ascii="Times New Roman" w:hAnsi="Times New Roman" w:cs="Times New Roman"/>
          <w:sz w:val="24"/>
          <w:szCs w:val="24"/>
          <w:lang w:val="nl-NL" w:eastAsia="nl-NL"/>
        </w:rPr>
        <w:t xml:space="preserve">Stichting Leergeld en </w:t>
      </w:r>
      <w:r w:rsidR="004D052C">
        <w:rPr>
          <w:rFonts w:ascii="Times New Roman" w:hAnsi="Times New Roman" w:cs="Times New Roman"/>
          <w:sz w:val="24"/>
          <w:szCs w:val="24"/>
          <w:lang w:val="nl-NL" w:eastAsia="nl-NL"/>
        </w:rPr>
        <w:t>UWV</w:t>
      </w:r>
      <w:r w:rsidR="00E27D13" w:rsidRPr="00920573">
        <w:rPr>
          <w:rFonts w:ascii="Times New Roman" w:hAnsi="Times New Roman" w:cs="Times New Roman"/>
          <w:sz w:val="24"/>
          <w:szCs w:val="24"/>
          <w:lang w:val="nl-NL" w:eastAsia="nl-NL"/>
        </w:rPr>
        <w:t xml:space="preserve"> heeft het project op een schaal mogelijk gemaakt die anders niet haalbaar was. Dankzij hun bijdragen konden wij:</w:t>
      </w:r>
    </w:p>
    <w:p w14:paraId="3EA07903" w14:textId="77777777" w:rsidR="00E27D13" w:rsidRPr="00E27D13" w:rsidRDefault="00E27D13" w:rsidP="00E27D13">
      <w:pPr>
        <w:numPr>
          <w:ilvl w:val="0"/>
          <w:numId w:val="27"/>
        </w:numPr>
        <w:spacing w:before="100" w:beforeAutospacing="1" w:after="100" w:afterAutospacing="1" w:line="240" w:lineRule="auto"/>
        <w:rPr>
          <w:rFonts w:ascii="Times New Roman" w:eastAsia="Times New Roman" w:hAnsi="Times New Roman" w:cs="Times New Roman"/>
          <w:sz w:val="24"/>
          <w:szCs w:val="24"/>
          <w:lang w:val="nl-NL" w:eastAsia="nl-NL"/>
        </w:rPr>
      </w:pPr>
      <w:r w:rsidRPr="00E27D13">
        <w:rPr>
          <w:rFonts w:ascii="Times New Roman" w:eastAsia="Times New Roman" w:hAnsi="Times New Roman" w:cs="Times New Roman"/>
          <w:sz w:val="24"/>
          <w:szCs w:val="24"/>
          <w:lang w:val="nl-NL" w:eastAsia="nl-NL"/>
        </w:rPr>
        <w:t>Laptops en digitale leermiddelen aanschaffen.</w:t>
      </w:r>
    </w:p>
    <w:p w14:paraId="2D4F3A23" w14:textId="77777777" w:rsidR="00E27D13" w:rsidRPr="00E27D13" w:rsidRDefault="00E27D13" w:rsidP="00E27D13">
      <w:pPr>
        <w:numPr>
          <w:ilvl w:val="0"/>
          <w:numId w:val="27"/>
        </w:numPr>
        <w:spacing w:before="100" w:beforeAutospacing="1" w:after="100" w:afterAutospacing="1" w:line="240" w:lineRule="auto"/>
        <w:rPr>
          <w:rFonts w:ascii="Times New Roman" w:eastAsia="Times New Roman" w:hAnsi="Times New Roman" w:cs="Times New Roman"/>
          <w:sz w:val="24"/>
          <w:szCs w:val="24"/>
          <w:lang w:val="nl-NL" w:eastAsia="nl-NL"/>
        </w:rPr>
      </w:pPr>
      <w:r w:rsidRPr="00E27D13">
        <w:rPr>
          <w:rFonts w:ascii="Times New Roman" w:eastAsia="Times New Roman" w:hAnsi="Times New Roman" w:cs="Times New Roman"/>
          <w:sz w:val="24"/>
          <w:szCs w:val="24"/>
          <w:lang w:val="nl-NL" w:eastAsia="nl-NL"/>
        </w:rPr>
        <w:t>Extra lesmateriaal en boeken beschikbaar stellen voor alle kinderen.</w:t>
      </w:r>
    </w:p>
    <w:p w14:paraId="48DAB2C0" w14:textId="71FA6C40" w:rsidR="00242C01" w:rsidRPr="00E27D13" w:rsidRDefault="00E27D13" w:rsidP="00242C01">
      <w:pPr>
        <w:numPr>
          <w:ilvl w:val="0"/>
          <w:numId w:val="27"/>
        </w:numPr>
        <w:spacing w:before="100" w:beforeAutospacing="1" w:after="100" w:afterAutospacing="1" w:line="240" w:lineRule="auto"/>
        <w:rPr>
          <w:rFonts w:ascii="Times New Roman" w:eastAsia="Times New Roman" w:hAnsi="Times New Roman" w:cs="Times New Roman"/>
          <w:sz w:val="24"/>
          <w:szCs w:val="24"/>
          <w:lang w:val="nl-NL" w:eastAsia="nl-NL"/>
        </w:rPr>
      </w:pPr>
      <w:r w:rsidRPr="00E27D13">
        <w:rPr>
          <w:rFonts w:ascii="Times New Roman" w:eastAsia="Times New Roman" w:hAnsi="Times New Roman" w:cs="Times New Roman"/>
          <w:sz w:val="24"/>
          <w:szCs w:val="24"/>
          <w:lang w:val="nl-NL" w:eastAsia="nl-NL"/>
        </w:rPr>
        <w:t>Ouders en begeleiders voorzien van trainingen en praktische tools.</w:t>
      </w:r>
    </w:p>
    <w:p w14:paraId="10D76DD1" w14:textId="2F437744" w:rsidR="00242C01" w:rsidRPr="00E27D13" w:rsidRDefault="00E27D13" w:rsidP="00E27D13">
      <w:pPr>
        <w:spacing w:before="100" w:beforeAutospacing="1" w:after="100" w:afterAutospacing="1" w:line="240" w:lineRule="auto"/>
        <w:rPr>
          <w:rFonts w:ascii="Times New Roman" w:eastAsia="Times New Roman" w:hAnsi="Times New Roman" w:cs="Times New Roman"/>
          <w:sz w:val="24"/>
          <w:szCs w:val="24"/>
          <w:lang w:val="nl-NL" w:eastAsia="nl-NL"/>
        </w:rPr>
      </w:pPr>
      <w:r w:rsidRPr="00E27D13">
        <w:rPr>
          <w:rFonts w:ascii="Times New Roman" w:eastAsia="Times New Roman" w:hAnsi="Times New Roman" w:cs="Times New Roman"/>
          <w:sz w:val="24"/>
          <w:szCs w:val="24"/>
          <w:lang w:val="nl-NL" w:eastAsia="nl-NL"/>
        </w:rPr>
        <w:t>Deze steun droeg direct bij aan de kwaliteit van het onderwijs, het succes van het programma en het welzijn van de leerlingen. Elk kind kreeg hierdoor optimale kansen om te leren en te groeien, waardoor het project zowel educatieve als maatschappelijke impact heeft.</w:t>
      </w:r>
    </w:p>
    <w:p w14:paraId="4C64E029" w14:textId="148008BC" w:rsidR="00E27D13" w:rsidRPr="00E27D13" w:rsidRDefault="00E27D13" w:rsidP="00E27D13">
      <w:pPr>
        <w:spacing w:after="0" w:line="240" w:lineRule="auto"/>
        <w:rPr>
          <w:rFonts w:ascii="Times New Roman" w:eastAsia="Times New Roman" w:hAnsi="Times New Roman" w:cs="Times New Roman"/>
          <w:sz w:val="24"/>
          <w:szCs w:val="24"/>
          <w:lang w:val="nl-NL" w:eastAsia="nl-NL"/>
        </w:rPr>
      </w:pPr>
    </w:p>
    <w:p w14:paraId="585F9812" w14:textId="755A55E6" w:rsidR="00E27D13" w:rsidRPr="00E27D13" w:rsidRDefault="00E27D13" w:rsidP="00920573">
      <w:pPr>
        <w:rPr>
          <w:b/>
          <w:bCs/>
          <w:sz w:val="27"/>
          <w:szCs w:val="27"/>
          <w:lang w:val="nl-NL" w:eastAsia="nl-NL"/>
        </w:rPr>
      </w:pPr>
      <w:bookmarkStart w:id="21" w:name="_Toc214010967"/>
      <w:r w:rsidRPr="00E27D13">
        <w:rPr>
          <w:rStyle w:val="Kop2Char"/>
          <w:lang w:val="nl-NL" w:eastAsia="nl-NL"/>
        </w:rPr>
        <w:t>Synergie en impact van samenwerkingen</w:t>
      </w:r>
      <w:bookmarkEnd w:id="21"/>
      <w:r w:rsidR="00F56377">
        <w:rPr>
          <w:b/>
          <w:bCs/>
          <w:sz w:val="27"/>
          <w:szCs w:val="27"/>
          <w:lang w:val="nl-NL" w:eastAsia="nl-NL"/>
        </w:rPr>
        <w:br/>
      </w:r>
      <w:r w:rsidRPr="00920573">
        <w:rPr>
          <w:rFonts w:ascii="Times New Roman" w:hAnsi="Times New Roman" w:cs="Times New Roman"/>
          <w:sz w:val="24"/>
          <w:szCs w:val="24"/>
          <w:lang w:val="nl-NL" w:eastAsia="nl-NL"/>
        </w:rPr>
        <w:t>Het afgelopen schooljaar heeft aangetoond dat krachtige samenwerkingen essentieel zijn voor het succes van Taal &amp; Coaching. De combinatie van schoolbegeleiding, sociaal-emotionele ondersteuning via Team Up, educatieve partners en financiële sponsors heeft een holistisch en geïntegreerd netwerk rondom elk kind gecreëerd.</w:t>
      </w:r>
    </w:p>
    <w:p w14:paraId="6659C86C" w14:textId="77777777" w:rsidR="00E27D13" w:rsidRPr="00E27D13" w:rsidRDefault="00E27D13" w:rsidP="00E27D13">
      <w:pPr>
        <w:spacing w:before="100" w:beforeAutospacing="1" w:after="100" w:afterAutospacing="1" w:line="240" w:lineRule="auto"/>
        <w:rPr>
          <w:rFonts w:ascii="Times New Roman" w:eastAsia="Times New Roman" w:hAnsi="Times New Roman" w:cs="Times New Roman"/>
          <w:sz w:val="24"/>
          <w:szCs w:val="24"/>
          <w:lang w:val="nl-NL" w:eastAsia="nl-NL"/>
        </w:rPr>
      </w:pPr>
      <w:r w:rsidRPr="00E27D13">
        <w:rPr>
          <w:rFonts w:ascii="Times New Roman" w:eastAsia="Times New Roman" w:hAnsi="Times New Roman" w:cs="Times New Roman"/>
          <w:sz w:val="24"/>
          <w:szCs w:val="24"/>
          <w:lang w:val="nl-NL" w:eastAsia="nl-NL"/>
        </w:rPr>
        <w:t>Deze synergie leidde tot:</w:t>
      </w:r>
    </w:p>
    <w:p w14:paraId="1D6AC7EE" w14:textId="16BD5F29" w:rsidR="00E27D13" w:rsidRPr="00E27D13" w:rsidRDefault="00E27D13" w:rsidP="00E27D13">
      <w:pPr>
        <w:numPr>
          <w:ilvl w:val="0"/>
          <w:numId w:val="28"/>
        </w:numPr>
        <w:spacing w:before="100" w:beforeAutospacing="1" w:after="100" w:afterAutospacing="1" w:line="240" w:lineRule="auto"/>
        <w:rPr>
          <w:rFonts w:ascii="Times New Roman" w:eastAsia="Times New Roman" w:hAnsi="Times New Roman" w:cs="Times New Roman"/>
          <w:sz w:val="24"/>
          <w:szCs w:val="24"/>
          <w:lang w:val="nl-NL" w:eastAsia="nl-NL"/>
        </w:rPr>
      </w:pPr>
      <w:r w:rsidRPr="00E27D13">
        <w:rPr>
          <w:rFonts w:ascii="Times New Roman" w:eastAsia="Times New Roman" w:hAnsi="Times New Roman" w:cs="Times New Roman"/>
          <w:sz w:val="24"/>
          <w:szCs w:val="24"/>
          <w:lang w:val="nl-NL" w:eastAsia="nl-NL"/>
        </w:rPr>
        <w:t>Verbeterde taalvaardigheid en leerprestaties.</w:t>
      </w:r>
    </w:p>
    <w:p w14:paraId="2484B022" w14:textId="25E53D63" w:rsidR="00E27D13" w:rsidRPr="00E27D13" w:rsidRDefault="00E27D13" w:rsidP="00E27D13">
      <w:pPr>
        <w:numPr>
          <w:ilvl w:val="0"/>
          <w:numId w:val="28"/>
        </w:numPr>
        <w:spacing w:before="100" w:beforeAutospacing="1" w:after="100" w:afterAutospacing="1" w:line="240" w:lineRule="auto"/>
        <w:rPr>
          <w:rFonts w:ascii="Times New Roman" w:eastAsia="Times New Roman" w:hAnsi="Times New Roman" w:cs="Times New Roman"/>
          <w:sz w:val="24"/>
          <w:szCs w:val="24"/>
          <w:lang w:val="nl-NL" w:eastAsia="nl-NL"/>
        </w:rPr>
      </w:pPr>
      <w:r w:rsidRPr="00E27D13">
        <w:rPr>
          <w:rFonts w:ascii="Times New Roman" w:eastAsia="Times New Roman" w:hAnsi="Times New Roman" w:cs="Times New Roman"/>
          <w:sz w:val="24"/>
          <w:szCs w:val="24"/>
          <w:lang w:val="nl-NL" w:eastAsia="nl-NL"/>
        </w:rPr>
        <w:t>Versterkt zelfvertrouwen en sociale vaardigheden.</w:t>
      </w:r>
    </w:p>
    <w:p w14:paraId="1165C472" w14:textId="0AC80319" w:rsidR="00E27D13" w:rsidRPr="00E27D13" w:rsidRDefault="00E27D13" w:rsidP="00E27D13">
      <w:pPr>
        <w:numPr>
          <w:ilvl w:val="0"/>
          <w:numId w:val="28"/>
        </w:numPr>
        <w:spacing w:before="100" w:beforeAutospacing="1" w:after="100" w:afterAutospacing="1" w:line="240" w:lineRule="auto"/>
        <w:rPr>
          <w:rFonts w:ascii="Times New Roman" w:eastAsia="Times New Roman" w:hAnsi="Times New Roman" w:cs="Times New Roman"/>
          <w:sz w:val="24"/>
          <w:szCs w:val="24"/>
          <w:lang w:val="nl-NL" w:eastAsia="nl-NL"/>
        </w:rPr>
      </w:pPr>
      <w:r w:rsidRPr="00E27D13">
        <w:rPr>
          <w:rFonts w:ascii="Times New Roman" w:eastAsia="Times New Roman" w:hAnsi="Times New Roman" w:cs="Times New Roman"/>
          <w:sz w:val="24"/>
          <w:szCs w:val="24"/>
          <w:lang w:val="nl-NL" w:eastAsia="nl-NL"/>
        </w:rPr>
        <w:t>Actieve betrokkenheid van ouders bij het leerproces.</w:t>
      </w:r>
    </w:p>
    <w:p w14:paraId="082E16D2" w14:textId="45B4DEEF" w:rsidR="00E27D13" w:rsidRPr="00E27D13" w:rsidRDefault="00E27D13" w:rsidP="00E27D13">
      <w:pPr>
        <w:numPr>
          <w:ilvl w:val="0"/>
          <w:numId w:val="28"/>
        </w:numPr>
        <w:spacing w:before="100" w:beforeAutospacing="1" w:after="100" w:afterAutospacing="1" w:line="240" w:lineRule="auto"/>
        <w:rPr>
          <w:rFonts w:ascii="Times New Roman" w:eastAsia="Times New Roman" w:hAnsi="Times New Roman" w:cs="Times New Roman"/>
          <w:sz w:val="24"/>
          <w:szCs w:val="24"/>
          <w:lang w:val="nl-NL" w:eastAsia="nl-NL"/>
        </w:rPr>
      </w:pPr>
      <w:r w:rsidRPr="00E27D13">
        <w:rPr>
          <w:rFonts w:ascii="Times New Roman" w:eastAsia="Times New Roman" w:hAnsi="Times New Roman" w:cs="Times New Roman"/>
          <w:sz w:val="24"/>
          <w:szCs w:val="24"/>
          <w:lang w:val="nl-NL" w:eastAsia="nl-NL"/>
        </w:rPr>
        <w:t>Duurzaam vertrouwen van scholen in de capaciteiten van hun leerlingen.</w:t>
      </w:r>
    </w:p>
    <w:p w14:paraId="0E4C9796" w14:textId="40D8AE72" w:rsidR="008900D2" w:rsidRDefault="00E27D13" w:rsidP="00F56377">
      <w:pPr>
        <w:spacing w:before="100" w:beforeAutospacing="1" w:after="100" w:afterAutospacing="1" w:line="240" w:lineRule="auto"/>
      </w:pPr>
      <w:r w:rsidRPr="00E27D13">
        <w:rPr>
          <w:rFonts w:ascii="Times New Roman" w:eastAsia="Times New Roman" w:hAnsi="Times New Roman" w:cs="Times New Roman"/>
          <w:sz w:val="24"/>
          <w:szCs w:val="24"/>
          <w:lang w:val="nl-NL" w:eastAsia="nl-NL"/>
        </w:rPr>
        <w:t xml:space="preserve">Dankzij deze samenwerkingen heeft Stichting Studielokalen een stevige basis gelegd voor verdere groei. Het project kan in de toekomst nog meer kinderen bereiken en ondersteunen, waardoor zowel academische als sociaal-emotionele ontwikkeling </w:t>
      </w:r>
      <w:r w:rsidRPr="00E27D13">
        <w:rPr>
          <w:rFonts w:ascii="Times New Roman" w:eastAsia="Times New Roman" w:hAnsi="Times New Roman" w:cs="Times New Roman"/>
          <w:sz w:val="24"/>
          <w:szCs w:val="24"/>
          <w:lang w:val="nl-NL" w:eastAsia="nl-NL"/>
        </w:rPr>
        <w:lastRenderedPageBreak/>
        <w:t>duurzaam wordt bevorderd.</w:t>
      </w:r>
      <w:r w:rsidR="004D052C" w:rsidRPr="004D052C">
        <w:t xml:space="preserve"> </w:t>
      </w:r>
      <w:r w:rsidR="004D052C">
        <w:t xml:space="preserve"> </w:t>
      </w:r>
      <w:r w:rsidR="004D052C">
        <w:t xml:space="preserve">Taal &amp; Coaching is </w:t>
      </w:r>
      <w:proofErr w:type="spellStart"/>
      <w:r w:rsidR="004D052C">
        <w:t>daarmee</w:t>
      </w:r>
      <w:proofErr w:type="spellEnd"/>
      <w:r w:rsidR="004D052C">
        <w:t xml:space="preserve"> </w:t>
      </w:r>
      <w:proofErr w:type="spellStart"/>
      <w:r w:rsidR="004D052C">
        <w:t>niet</w:t>
      </w:r>
      <w:proofErr w:type="spellEnd"/>
      <w:r w:rsidR="004D052C">
        <w:t xml:space="preserve"> </w:t>
      </w:r>
      <w:proofErr w:type="spellStart"/>
      <w:r w:rsidR="004D052C">
        <w:t>alleen</w:t>
      </w:r>
      <w:proofErr w:type="spellEnd"/>
      <w:r w:rsidR="004D052C">
        <w:t xml:space="preserve"> </w:t>
      </w:r>
      <w:proofErr w:type="spellStart"/>
      <w:r w:rsidR="004D052C">
        <w:t>een</w:t>
      </w:r>
      <w:proofErr w:type="spellEnd"/>
      <w:r w:rsidR="004D052C">
        <w:t xml:space="preserve"> programma, maar </w:t>
      </w:r>
      <w:proofErr w:type="spellStart"/>
      <w:r w:rsidR="004D052C">
        <w:t>een</w:t>
      </w:r>
      <w:proofErr w:type="spellEnd"/>
      <w:r w:rsidR="004D052C">
        <w:t xml:space="preserve"> </w:t>
      </w:r>
      <w:proofErr w:type="spellStart"/>
      <w:r w:rsidR="004D052C">
        <w:t>gemeenschap</w:t>
      </w:r>
      <w:proofErr w:type="spellEnd"/>
      <w:r w:rsidR="004D052C">
        <w:t xml:space="preserve"> van </w:t>
      </w:r>
      <w:proofErr w:type="spellStart"/>
      <w:r w:rsidR="004D052C">
        <w:t>betrokkenen</w:t>
      </w:r>
      <w:proofErr w:type="spellEnd"/>
      <w:r w:rsidR="004D052C">
        <w:t xml:space="preserve"> die </w:t>
      </w:r>
      <w:proofErr w:type="spellStart"/>
      <w:r w:rsidR="004D052C">
        <w:t>samen</w:t>
      </w:r>
      <w:proofErr w:type="spellEnd"/>
      <w:r w:rsidR="004D052C">
        <w:t xml:space="preserve"> </w:t>
      </w:r>
      <w:proofErr w:type="spellStart"/>
      <w:r w:rsidR="004D052C">
        <w:t>investeren</w:t>
      </w:r>
      <w:proofErr w:type="spellEnd"/>
      <w:r w:rsidR="004D052C">
        <w:t xml:space="preserve"> in het </w:t>
      </w:r>
      <w:proofErr w:type="spellStart"/>
      <w:r w:rsidR="004D052C">
        <w:t>succes</w:t>
      </w:r>
      <w:proofErr w:type="spellEnd"/>
      <w:r w:rsidR="004D052C">
        <w:t xml:space="preserve"> van elk kind.</w:t>
      </w:r>
    </w:p>
    <w:p w14:paraId="046D2812" w14:textId="77777777" w:rsidR="0085168A" w:rsidRPr="00F56377" w:rsidRDefault="0085168A" w:rsidP="00F56377">
      <w:pPr>
        <w:spacing w:before="100" w:beforeAutospacing="1" w:after="100" w:afterAutospacing="1" w:line="240" w:lineRule="auto"/>
        <w:rPr>
          <w:rFonts w:ascii="Times New Roman" w:eastAsia="Times New Roman" w:hAnsi="Times New Roman" w:cs="Times New Roman"/>
          <w:sz w:val="24"/>
          <w:szCs w:val="24"/>
          <w:lang w:val="nl-NL" w:eastAsia="nl-NL"/>
        </w:rPr>
      </w:pPr>
    </w:p>
    <w:p w14:paraId="4EBC77AE" w14:textId="441F12BC" w:rsidR="00522929" w:rsidRDefault="00017A58" w:rsidP="00522929">
      <w:pPr>
        <w:pStyle w:val="Normaalweb"/>
      </w:pPr>
      <w:bookmarkStart w:id="22" w:name="_Toc214010968"/>
      <w:r w:rsidRPr="00920573">
        <w:rPr>
          <w:rStyle w:val="Kop1Char"/>
        </w:rPr>
        <w:t xml:space="preserve">6. </w:t>
      </w:r>
      <w:proofErr w:type="spellStart"/>
      <w:r w:rsidRPr="00920573">
        <w:rPr>
          <w:rStyle w:val="Kop1Char"/>
        </w:rPr>
        <w:t>Conclusie</w:t>
      </w:r>
      <w:proofErr w:type="spellEnd"/>
      <w:r w:rsidR="00E27D13" w:rsidRPr="00920573">
        <w:rPr>
          <w:rStyle w:val="Kop1Char"/>
        </w:rPr>
        <w:t xml:space="preserve"> </w:t>
      </w:r>
      <w:proofErr w:type="spellStart"/>
      <w:r w:rsidR="00E27D13" w:rsidRPr="00920573">
        <w:rPr>
          <w:rStyle w:val="Kop1Char"/>
        </w:rPr>
        <w:t>en</w:t>
      </w:r>
      <w:proofErr w:type="spellEnd"/>
      <w:r w:rsidR="00E27D13" w:rsidRPr="00920573">
        <w:rPr>
          <w:rStyle w:val="Kop1Char"/>
        </w:rPr>
        <w:t xml:space="preserve"> </w:t>
      </w:r>
      <w:proofErr w:type="spellStart"/>
      <w:r w:rsidR="00E27D13" w:rsidRPr="00920573">
        <w:rPr>
          <w:rStyle w:val="Kop1Char"/>
        </w:rPr>
        <w:t>Toekomstvisie</w:t>
      </w:r>
      <w:bookmarkEnd w:id="22"/>
      <w:proofErr w:type="spellEnd"/>
      <w:r w:rsidR="00920573">
        <w:rPr>
          <w:rStyle w:val="Kop1Char"/>
        </w:rPr>
        <w:br/>
      </w:r>
      <w:r w:rsidR="00F56377">
        <w:br/>
      </w:r>
      <w:r w:rsidR="00522929">
        <w:t xml:space="preserve">Het project </w:t>
      </w:r>
      <w:r w:rsidR="00522929" w:rsidRPr="00DD06FB">
        <w:rPr>
          <w:rStyle w:val="Zwaar"/>
          <w:b w:val="0"/>
          <w:bCs w:val="0"/>
        </w:rPr>
        <w:t>Taal &amp; Coaching 2024–2025</w:t>
      </w:r>
      <w:r w:rsidR="00522929">
        <w:t xml:space="preserve"> heeft opnieuw bewezen dat gerichte taalondersteuning, sociaal-emotionele begeleiding en sterke ouderbetrokkenheid een blijvende impact hebben op kinderen met een taalachterstand. Met </w:t>
      </w:r>
      <w:r w:rsidR="00522929" w:rsidRPr="00DD06FB">
        <w:rPr>
          <w:rStyle w:val="Zwaar"/>
          <w:b w:val="0"/>
          <w:bCs w:val="0"/>
        </w:rPr>
        <w:t>84 deelnemende leerlingen</w:t>
      </w:r>
      <w:r w:rsidR="00522929">
        <w:t xml:space="preserve"> en duidelijke vooruitgang in taalvaardigheid, zelfvertrouwen en schooldeelname, bevestigde dit jaar opnieuw de kracht van onze geïntegreerde aanpak.</w:t>
      </w:r>
    </w:p>
    <w:p w14:paraId="2F481A90" w14:textId="664D7AED" w:rsidR="00522929" w:rsidRDefault="00522929" w:rsidP="00522929">
      <w:pPr>
        <w:pStyle w:val="Normaalweb"/>
      </w:pPr>
      <w:r>
        <w:t>Maar dit project draait niet alleen om taal.</w:t>
      </w:r>
      <w:r>
        <w:br/>
        <w:t xml:space="preserve">Het draait om </w:t>
      </w:r>
      <w:r w:rsidRPr="00DD06FB">
        <w:rPr>
          <w:rStyle w:val="Zwaar"/>
          <w:b w:val="0"/>
          <w:bCs w:val="0"/>
        </w:rPr>
        <w:t>stemmen die gehoord worden</w:t>
      </w:r>
      <w:r w:rsidRPr="00DD06FB">
        <w:rPr>
          <w:b/>
          <w:bCs/>
        </w:rPr>
        <w:t xml:space="preserve">, </w:t>
      </w:r>
      <w:r w:rsidRPr="00DD06FB">
        <w:rPr>
          <w:rStyle w:val="Zwaar"/>
          <w:b w:val="0"/>
          <w:bCs w:val="0"/>
        </w:rPr>
        <w:t>deuren die opengaan</w:t>
      </w:r>
      <w:r>
        <w:t xml:space="preserve"> en kinderen die ontdekken dat hun dromen wél binnen bereik liggen. Dankzij de inzet van ouders, scholen, vrijwilligers en partners hebben tientallen kinderen dit jaar ervaren dat zij ertoe doen, dat zij kunnen leren en dat hun toekomst groter is dan hun omstandigheden. </w:t>
      </w:r>
      <w:r w:rsidRPr="00DD06FB">
        <w:rPr>
          <w:rStyle w:val="Zwaar"/>
          <w:b w:val="0"/>
          <w:bCs w:val="0"/>
        </w:rPr>
        <w:t>Dat is de kracht van Taal &amp; Coaching en dat is de kracht van samenwerken.</w:t>
      </w:r>
      <w:r>
        <w:t xml:space="preserve"> Een kracht die kansen creëert die generaties vooruit zullen werken.</w:t>
      </w:r>
    </w:p>
    <w:p w14:paraId="7C2FE3AB" w14:textId="0D3F9DE0" w:rsidR="00522929" w:rsidRDefault="00522929" w:rsidP="00522929">
      <w:pPr>
        <w:pStyle w:val="Normaalweb"/>
      </w:pPr>
      <w:r>
        <w:t xml:space="preserve">De behaalde resultaten waren alleen mogelijk dankzij de nauwe samenwerking met ouders, scholen, vrijwilligers, </w:t>
      </w:r>
      <w:r w:rsidRPr="00DD06FB">
        <w:rPr>
          <w:rStyle w:val="Zwaar"/>
          <w:b w:val="0"/>
          <w:bCs w:val="0"/>
        </w:rPr>
        <w:t>Sterk voor Noord</w:t>
      </w:r>
      <w:r w:rsidRPr="00DD06FB">
        <w:t xml:space="preserve">, </w:t>
      </w:r>
      <w:r>
        <w:t xml:space="preserve">de gemeente </w:t>
      </w:r>
      <w:r w:rsidRPr="00DD06FB">
        <w:rPr>
          <w:rStyle w:val="Zwaar"/>
          <w:b w:val="0"/>
          <w:bCs w:val="0"/>
        </w:rPr>
        <w:t>Leidschendam-Voorburg</w:t>
      </w:r>
      <w:r>
        <w:t xml:space="preserve"> en partners zoals </w:t>
      </w:r>
      <w:r w:rsidRPr="00DD06FB">
        <w:rPr>
          <w:rStyle w:val="Zwaar"/>
          <w:b w:val="0"/>
          <w:bCs w:val="0"/>
        </w:rPr>
        <w:t xml:space="preserve">Save </w:t>
      </w:r>
      <w:proofErr w:type="spellStart"/>
      <w:r w:rsidRPr="00DD06FB">
        <w:rPr>
          <w:rStyle w:val="Zwaar"/>
          <w:b w:val="0"/>
          <w:bCs w:val="0"/>
        </w:rPr>
        <w:t>the</w:t>
      </w:r>
      <w:proofErr w:type="spellEnd"/>
      <w:r w:rsidRPr="00DD06FB">
        <w:rPr>
          <w:rStyle w:val="Zwaar"/>
          <w:b w:val="0"/>
          <w:bCs w:val="0"/>
        </w:rPr>
        <w:t xml:space="preserve"> </w:t>
      </w:r>
      <w:proofErr w:type="spellStart"/>
      <w:r w:rsidRPr="00DD06FB">
        <w:rPr>
          <w:rStyle w:val="Zwaar"/>
          <w:b w:val="0"/>
          <w:bCs w:val="0"/>
        </w:rPr>
        <w:t>Children</w:t>
      </w:r>
      <w:proofErr w:type="spellEnd"/>
      <w:r>
        <w:t>. Samen vormden we een duurzaam netwerk rondom elk kind, waardoor leren, groeien en bloeien niet langer uitzonderingen waren, maar verwachtingen.</w:t>
      </w:r>
    </w:p>
    <w:p w14:paraId="543E23C3" w14:textId="6929FD79" w:rsidR="00522929" w:rsidRDefault="00522929" w:rsidP="00522929">
      <w:pPr>
        <w:pStyle w:val="Normaalweb"/>
      </w:pPr>
      <w:r>
        <w:t xml:space="preserve">Voor het schooljaar </w:t>
      </w:r>
      <w:r w:rsidRPr="00DD06FB">
        <w:rPr>
          <w:rStyle w:val="Zwaar"/>
          <w:b w:val="0"/>
          <w:bCs w:val="0"/>
        </w:rPr>
        <w:t>2025–2026</w:t>
      </w:r>
      <w:r>
        <w:t xml:space="preserve"> wil Stichting Studielokalen het programma verder uitbreiden, nieuwe vrijwilligers opleiden en de samenwerking met partners verdiepen. Daarbij blijven we investeren in innovatieve, effectieve en plezierige leermethoden die kinderen motiveren en versterken.</w:t>
      </w:r>
    </w:p>
    <w:p w14:paraId="2122F7B4" w14:textId="2E59D88D" w:rsidR="004C07A3" w:rsidRDefault="00522929" w:rsidP="00522929">
      <w:pPr>
        <w:pStyle w:val="Normaalweb"/>
        <w:rPr>
          <w:rStyle w:val="Zwaar"/>
          <w:b w:val="0"/>
          <w:bCs w:val="0"/>
        </w:rPr>
      </w:pPr>
      <w:r>
        <w:t xml:space="preserve">Ons doel blijft onveranderd: kinderen niet alleen taalvaardiger maken, maar hen de </w:t>
      </w:r>
      <w:r w:rsidRPr="00DD06FB">
        <w:rPr>
          <w:rStyle w:val="Zwaar"/>
          <w:b w:val="0"/>
          <w:bCs w:val="0"/>
        </w:rPr>
        <w:t>veerkracht</w:t>
      </w:r>
      <w:r w:rsidRPr="00DD06FB">
        <w:rPr>
          <w:b/>
          <w:bCs/>
        </w:rPr>
        <w:t xml:space="preserve">, </w:t>
      </w:r>
      <w:r w:rsidRPr="00DD06FB">
        <w:rPr>
          <w:rStyle w:val="Zwaar"/>
          <w:b w:val="0"/>
          <w:bCs w:val="0"/>
        </w:rPr>
        <w:t>zelfverzekerdheid</w:t>
      </w:r>
      <w:r>
        <w:t xml:space="preserve"> en </w:t>
      </w:r>
      <w:r w:rsidRPr="00DD06FB">
        <w:rPr>
          <w:rStyle w:val="Zwaar"/>
          <w:b w:val="0"/>
          <w:bCs w:val="0"/>
        </w:rPr>
        <w:t>toekomstkansen</w:t>
      </w:r>
      <w:r>
        <w:t xml:space="preserve"> geven die ieder kind verdient.</w:t>
      </w:r>
      <w:r w:rsidR="004C07A3">
        <w:t xml:space="preserve"> </w:t>
      </w:r>
      <w:r>
        <w:t>Met de stevige basis van 2024–2025 gaan we vol vertrouwen verder.</w:t>
      </w:r>
    </w:p>
    <w:p w14:paraId="7A503CEC" w14:textId="061558C1" w:rsidR="004C07A3" w:rsidRDefault="004C07A3" w:rsidP="004C07A3">
      <w:pPr>
        <w:pStyle w:val="Normaalweb"/>
        <w:jc w:val="center"/>
        <w:rPr>
          <w:rStyle w:val="Zwaar"/>
          <w:b w:val="0"/>
          <w:bCs w:val="0"/>
        </w:rPr>
      </w:pPr>
      <w:r w:rsidRPr="0085168A">
        <w:lastRenderedPageBreak/>
        <w:drawing>
          <wp:inline distT="0" distB="0" distL="0" distR="0" wp14:anchorId="7BFA8D9F" wp14:editId="5617FEBA">
            <wp:extent cx="4119245" cy="3264535"/>
            <wp:effectExtent l="0" t="0" r="0" b="0"/>
            <wp:docPr id="2068867962" name="Afbeelding 1" descr="Afbeelding met meubels, overdekt, kleding, vloer&#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867962" name="Afbeelding 1" descr="Afbeelding met meubels, overdekt, kleding, vloer&#10;&#10;Door AI gegenereerde inhoud is mogelijk onjuist."/>
                    <pic:cNvPicPr/>
                  </pic:nvPicPr>
                  <pic:blipFill>
                    <a:blip r:embed="rId32"/>
                    <a:stretch>
                      <a:fillRect/>
                    </a:stretch>
                  </pic:blipFill>
                  <pic:spPr>
                    <a:xfrm>
                      <a:off x="0" y="0"/>
                      <a:ext cx="4119245" cy="3264535"/>
                    </a:xfrm>
                    <a:prstGeom prst="rect">
                      <a:avLst/>
                    </a:prstGeom>
                  </pic:spPr>
                </pic:pic>
              </a:graphicData>
            </a:graphic>
          </wp:inline>
        </w:drawing>
      </w:r>
    </w:p>
    <w:p w14:paraId="754D742B" w14:textId="4C65778E" w:rsidR="004C07A3" w:rsidRPr="004C07A3" w:rsidRDefault="004C07A3" w:rsidP="004C07A3">
      <w:pPr>
        <w:pStyle w:val="Normaalweb"/>
        <w:jc w:val="center"/>
        <w:rPr>
          <w:rStyle w:val="Zwaar"/>
          <w:b w:val="0"/>
          <w:bCs w:val="0"/>
        </w:rPr>
      </w:pPr>
    </w:p>
    <w:p w14:paraId="5965ADC3" w14:textId="370C7E13" w:rsidR="00522929" w:rsidRPr="00DD06FB" w:rsidRDefault="00522929" w:rsidP="00DD06FB">
      <w:pPr>
        <w:pStyle w:val="Citaat"/>
        <w:jc w:val="center"/>
      </w:pPr>
      <w:r w:rsidRPr="00DD06FB">
        <w:rPr>
          <w:rStyle w:val="Zwaar"/>
        </w:rPr>
        <w:t xml:space="preserve">Samen </w:t>
      </w:r>
      <w:proofErr w:type="spellStart"/>
      <w:r w:rsidRPr="00DD06FB">
        <w:rPr>
          <w:rStyle w:val="Zwaar"/>
        </w:rPr>
        <w:t>bouwen</w:t>
      </w:r>
      <w:proofErr w:type="spellEnd"/>
      <w:r w:rsidRPr="00DD06FB">
        <w:rPr>
          <w:rStyle w:val="Zwaar"/>
        </w:rPr>
        <w:t xml:space="preserve"> we </w:t>
      </w:r>
      <w:proofErr w:type="spellStart"/>
      <w:r w:rsidRPr="00DD06FB">
        <w:rPr>
          <w:rStyle w:val="Zwaar"/>
        </w:rPr>
        <w:t>aan</w:t>
      </w:r>
      <w:proofErr w:type="spellEnd"/>
      <w:r w:rsidRPr="00DD06FB">
        <w:rPr>
          <w:rStyle w:val="Zwaar"/>
        </w:rPr>
        <w:t xml:space="preserve"> </w:t>
      </w:r>
      <w:proofErr w:type="spellStart"/>
      <w:r w:rsidRPr="00DD06FB">
        <w:rPr>
          <w:rStyle w:val="Zwaar"/>
        </w:rPr>
        <w:t>een</w:t>
      </w:r>
      <w:proofErr w:type="spellEnd"/>
      <w:r w:rsidRPr="00DD06FB">
        <w:rPr>
          <w:rStyle w:val="Zwaar"/>
        </w:rPr>
        <w:t xml:space="preserve"> wijk waarin ieder kind de kans krijgt om zijn of </w:t>
      </w:r>
      <w:proofErr w:type="spellStart"/>
      <w:r w:rsidRPr="00DD06FB">
        <w:rPr>
          <w:rStyle w:val="Zwaar"/>
        </w:rPr>
        <w:t>haar</w:t>
      </w:r>
      <w:proofErr w:type="spellEnd"/>
      <w:r w:rsidRPr="00DD06FB">
        <w:rPr>
          <w:rStyle w:val="Zwaar"/>
        </w:rPr>
        <w:t xml:space="preserve"> </w:t>
      </w:r>
      <w:proofErr w:type="spellStart"/>
      <w:r w:rsidRPr="00DD06FB">
        <w:rPr>
          <w:rStyle w:val="Zwaar"/>
        </w:rPr>
        <w:t>volledige</w:t>
      </w:r>
      <w:proofErr w:type="spellEnd"/>
      <w:r w:rsidRPr="00DD06FB">
        <w:rPr>
          <w:rStyle w:val="Zwaar"/>
        </w:rPr>
        <w:t xml:space="preserve"> </w:t>
      </w:r>
      <w:r w:rsidR="00DD06FB" w:rsidRPr="00DD06FB">
        <w:rPr>
          <w:rStyle w:val="Zwaar"/>
        </w:rPr>
        <w:t xml:space="preserve"> </w:t>
      </w:r>
      <w:proofErr w:type="spellStart"/>
      <w:r w:rsidRPr="00DD06FB">
        <w:rPr>
          <w:rStyle w:val="Zwaar"/>
        </w:rPr>
        <w:t>potentieel</w:t>
      </w:r>
      <w:proofErr w:type="spellEnd"/>
      <w:r w:rsidRPr="00DD06FB">
        <w:rPr>
          <w:rStyle w:val="Zwaar"/>
        </w:rPr>
        <w:t xml:space="preserve"> te </w:t>
      </w:r>
      <w:proofErr w:type="spellStart"/>
      <w:r w:rsidRPr="00DD06FB">
        <w:rPr>
          <w:rStyle w:val="Zwaar"/>
        </w:rPr>
        <w:t>bereiken</w:t>
      </w:r>
      <w:proofErr w:type="spellEnd"/>
      <w:r w:rsidRPr="00DD06FB">
        <w:rPr>
          <w:rStyle w:val="Zwaar"/>
        </w:rPr>
        <w:t>.</w:t>
      </w:r>
    </w:p>
    <w:p w14:paraId="66371B86" w14:textId="0757B49E" w:rsidR="00522929" w:rsidRDefault="00522929" w:rsidP="00522929">
      <w:pPr>
        <w:pStyle w:val="Normaalweb"/>
      </w:pPr>
    </w:p>
    <w:p w14:paraId="78A331C8" w14:textId="0CC65823" w:rsidR="00E27D13" w:rsidRDefault="00E27D13" w:rsidP="004D052C"/>
    <w:p w14:paraId="043C4756" w14:textId="5D38C6F5" w:rsidR="00E27D13" w:rsidRPr="00E27D13" w:rsidRDefault="00E27D13" w:rsidP="00E27D13">
      <w:pPr>
        <w:rPr>
          <w:lang w:val="nl-NL" w:eastAsia="nl-NL"/>
        </w:rPr>
      </w:pPr>
    </w:p>
    <w:p w14:paraId="592C1316" w14:textId="77777777" w:rsidR="006D30AA" w:rsidRPr="006D30AA" w:rsidRDefault="006D30AA">
      <w:pPr>
        <w:rPr>
          <w:rFonts w:ascii="Times New Roman" w:hAnsi="Times New Roman" w:cs="Times New Roman"/>
          <w:b/>
          <w:bCs/>
          <w:sz w:val="28"/>
          <w:szCs w:val="28"/>
        </w:rPr>
      </w:pPr>
      <w:proofErr w:type="spellStart"/>
      <w:r w:rsidRPr="006D30AA">
        <w:rPr>
          <w:rFonts w:ascii="Times New Roman" w:hAnsi="Times New Roman" w:cs="Times New Roman"/>
          <w:b/>
          <w:bCs/>
          <w:sz w:val="28"/>
          <w:szCs w:val="28"/>
        </w:rPr>
        <w:t>Contactgegevens</w:t>
      </w:r>
      <w:proofErr w:type="spellEnd"/>
      <w:r w:rsidRPr="006D30AA">
        <w:rPr>
          <w:rFonts w:ascii="Times New Roman" w:hAnsi="Times New Roman" w:cs="Times New Roman"/>
          <w:b/>
          <w:bCs/>
          <w:sz w:val="28"/>
          <w:szCs w:val="28"/>
        </w:rPr>
        <w:t xml:space="preserve"> </w:t>
      </w:r>
    </w:p>
    <w:p w14:paraId="36146B51" w14:textId="7A326E2D" w:rsidR="00920573" w:rsidRPr="006D30AA" w:rsidRDefault="006D30AA">
      <w:pPr>
        <w:rPr>
          <w:rFonts w:ascii="Times New Roman" w:hAnsi="Times New Roman" w:cs="Times New Roman"/>
          <w:sz w:val="24"/>
          <w:szCs w:val="24"/>
        </w:rPr>
      </w:pPr>
      <w:r w:rsidRPr="006D30AA">
        <w:rPr>
          <w:rFonts w:ascii="Times New Roman" w:hAnsi="Times New Roman" w:cs="Times New Roman"/>
          <w:sz w:val="24"/>
          <w:szCs w:val="24"/>
        </w:rPr>
        <w:t xml:space="preserve">Stichting </w:t>
      </w:r>
      <w:proofErr w:type="spellStart"/>
      <w:r w:rsidRPr="006D30AA">
        <w:rPr>
          <w:rFonts w:ascii="Times New Roman" w:hAnsi="Times New Roman" w:cs="Times New Roman"/>
          <w:sz w:val="24"/>
          <w:szCs w:val="24"/>
        </w:rPr>
        <w:t>Studielokalen</w:t>
      </w:r>
      <w:proofErr w:type="spellEnd"/>
      <w:r w:rsidRPr="006D30AA">
        <w:rPr>
          <w:rFonts w:ascii="Times New Roman" w:hAnsi="Times New Roman" w:cs="Times New Roman"/>
          <w:sz w:val="24"/>
          <w:szCs w:val="24"/>
        </w:rPr>
        <w:t xml:space="preserve"> </w:t>
      </w:r>
      <w:r w:rsidRPr="006D30AA">
        <w:rPr>
          <w:rFonts w:ascii="Times New Roman" w:hAnsi="Times New Roman" w:cs="Times New Roman"/>
          <w:sz w:val="24"/>
          <w:szCs w:val="24"/>
        </w:rPr>
        <w:br/>
      </w:r>
      <w:proofErr w:type="spellStart"/>
      <w:r w:rsidRPr="006D30AA">
        <w:rPr>
          <w:rFonts w:ascii="Times New Roman" w:hAnsi="Times New Roman" w:cs="Times New Roman"/>
          <w:sz w:val="24"/>
          <w:szCs w:val="24"/>
        </w:rPr>
        <w:t>Schaatsbaan</w:t>
      </w:r>
      <w:proofErr w:type="spellEnd"/>
      <w:r w:rsidRPr="006D30AA">
        <w:rPr>
          <w:rFonts w:ascii="Times New Roman" w:hAnsi="Times New Roman" w:cs="Times New Roman"/>
          <w:sz w:val="24"/>
          <w:szCs w:val="24"/>
        </w:rPr>
        <w:t xml:space="preserve"> 1 </w:t>
      </w:r>
      <w:r w:rsidRPr="006D30AA">
        <w:rPr>
          <w:rFonts w:ascii="Times New Roman" w:hAnsi="Times New Roman" w:cs="Times New Roman"/>
          <w:sz w:val="24"/>
          <w:szCs w:val="24"/>
        </w:rPr>
        <w:br/>
      </w:r>
      <w:r w:rsidRPr="006D30AA">
        <w:rPr>
          <w:rFonts w:ascii="Times New Roman" w:hAnsi="Times New Roman" w:cs="Times New Roman"/>
          <w:sz w:val="24"/>
          <w:szCs w:val="24"/>
        </w:rPr>
        <w:t xml:space="preserve">2492 WH Den Haag </w:t>
      </w:r>
      <w:r w:rsidRPr="006D30AA">
        <w:rPr>
          <w:rFonts w:ascii="Times New Roman" w:hAnsi="Times New Roman" w:cs="Times New Roman"/>
          <w:sz w:val="24"/>
          <w:szCs w:val="24"/>
        </w:rPr>
        <w:br/>
      </w:r>
      <w:r w:rsidRPr="006D30AA">
        <w:rPr>
          <w:rFonts w:ascii="Times New Roman" w:hAnsi="Times New Roman" w:cs="Times New Roman"/>
          <w:sz w:val="24"/>
          <w:szCs w:val="24"/>
        </w:rPr>
        <w:br/>
      </w:r>
      <w:r w:rsidRPr="006D30AA">
        <w:rPr>
          <w:rFonts w:ascii="Times New Roman" w:hAnsi="Times New Roman" w:cs="Times New Roman"/>
          <w:sz w:val="24"/>
          <w:szCs w:val="24"/>
        </w:rPr>
        <w:t xml:space="preserve">Tel: 06-10226543 / 06-40818140 </w:t>
      </w:r>
      <w:r w:rsidRPr="006D30AA">
        <w:rPr>
          <w:rFonts w:ascii="Times New Roman" w:hAnsi="Times New Roman" w:cs="Times New Roman"/>
          <w:sz w:val="24"/>
          <w:szCs w:val="24"/>
        </w:rPr>
        <w:br/>
      </w:r>
      <w:r w:rsidRPr="006D30AA">
        <w:rPr>
          <w:rFonts w:ascii="Times New Roman" w:hAnsi="Times New Roman" w:cs="Times New Roman"/>
          <w:sz w:val="24"/>
          <w:szCs w:val="24"/>
        </w:rPr>
        <w:t xml:space="preserve">E-mail: info@studielokalen.nl </w:t>
      </w:r>
      <w:r w:rsidRPr="006D30AA">
        <w:rPr>
          <w:rFonts w:ascii="Times New Roman" w:hAnsi="Times New Roman" w:cs="Times New Roman"/>
          <w:sz w:val="24"/>
          <w:szCs w:val="24"/>
        </w:rPr>
        <w:br/>
      </w:r>
      <w:r w:rsidRPr="006D30AA">
        <w:rPr>
          <w:rFonts w:ascii="Times New Roman" w:hAnsi="Times New Roman" w:cs="Times New Roman"/>
          <w:sz w:val="24"/>
          <w:szCs w:val="24"/>
        </w:rPr>
        <w:t xml:space="preserve">Nummer Kamer van </w:t>
      </w:r>
      <w:proofErr w:type="spellStart"/>
      <w:r w:rsidRPr="006D30AA">
        <w:rPr>
          <w:rFonts w:ascii="Times New Roman" w:hAnsi="Times New Roman" w:cs="Times New Roman"/>
          <w:sz w:val="24"/>
          <w:szCs w:val="24"/>
        </w:rPr>
        <w:t>Koophandel</w:t>
      </w:r>
      <w:proofErr w:type="spellEnd"/>
      <w:r w:rsidRPr="006D30AA">
        <w:rPr>
          <w:rFonts w:ascii="Times New Roman" w:hAnsi="Times New Roman" w:cs="Times New Roman"/>
          <w:sz w:val="24"/>
          <w:szCs w:val="24"/>
        </w:rPr>
        <w:t>: 89965272</w:t>
      </w:r>
      <w:r w:rsidRPr="006D30AA">
        <w:rPr>
          <w:rFonts w:ascii="Times New Roman" w:hAnsi="Times New Roman" w:cs="Times New Roman"/>
          <w:sz w:val="24"/>
          <w:szCs w:val="24"/>
        </w:rPr>
        <w:br/>
      </w:r>
      <w:r w:rsidRPr="006D30AA">
        <w:rPr>
          <w:rFonts w:ascii="Times New Roman" w:hAnsi="Times New Roman" w:cs="Times New Roman"/>
          <w:sz w:val="24"/>
          <w:szCs w:val="24"/>
        </w:rPr>
        <w:br/>
      </w:r>
      <w:proofErr w:type="spellStart"/>
      <w:r w:rsidRPr="006D30AA">
        <w:rPr>
          <w:rFonts w:ascii="Times New Roman" w:hAnsi="Times New Roman" w:cs="Times New Roman"/>
          <w:sz w:val="24"/>
          <w:szCs w:val="24"/>
        </w:rPr>
        <w:t>Bankrekeningnummer</w:t>
      </w:r>
      <w:proofErr w:type="spellEnd"/>
      <w:r w:rsidRPr="006D30AA">
        <w:rPr>
          <w:rFonts w:ascii="Times New Roman" w:hAnsi="Times New Roman" w:cs="Times New Roman"/>
          <w:sz w:val="24"/>
          <w:szCs w:val="24"/>
        </w:rPr>
        <w:t xml:space="preserve">: NL39.BUNQ.2091.2523.36 </w:t>
      </w:r>
      <w:r w:rsidRPr="006D30AA">
        <w:rPr>
          <w:rFonts w:ascii="Times New Roman" w:hAnsi="Times New Roman" w:cs="Times New Roman"/>
          <w:sz w:val="24"/>
          <w:szCs w:val="24"/>
        </w:rPr>
        <w:br/>
      </w:r>
    </w:p>
    <w:sectPr w:rsidR="00920573" w:rsidRPr="006D30AA" w:rsidSect="00034616">
      <w:footerReference w:type="default" r:id="rId33"/>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5679C09" w14:textId="77777777" w:rsidR="0018297B" w:rsidRDefault="0018297B" w:rsidP="0018297B">
      <w:pPr>
        <w:spacing w:after="0" w:line="240" w:lineRule="auto"/>
      </w:pPr>
      <w:r>
        <w:separator/>
      </w:r>
    </w:p>
  </w:endnote>
  <w:endnote w:type="continuationSeparator" w:id="0">
    <w:p w14:paraId="2BA0BC20" w14:textId="77777777" w:rsidR="0018297B" w:rsidRDefault="0018297B" w:rsidP="0018297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409020205020404"/>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0421845"/>
      <w:docPartObj>
        <w:docPartGallery w:val="Page Numbers (Bottom of Page)"/>
        <w:docPartUnique/>
      </w:docPartObj>
    </w:sdtPr>
    <w:sdtEndPr/>
    <w:sdtContent>
      <w:p w14:paraId="4FFCCD4A" w14:textId="2D2C92E3" w:rsidR="0018297B" w:rsidRDefault="0018297B">
        <w:pPr>
          <w:pStyle w:val="Voettekst"/>
          <w:jc w:val="center"/>
        </w:pPr>
        <w:r>
          <w:fldChar w:fldCharType="begin"/>
        </w:r>
        <w:r>
          <w:instrText>PAGE   \* MERGEFORMAT</w:instrText>
        </w:r>
        <w:r>
          <w:fldChar w:fldCharType="separate"/>
        </w:r>
        <w:r>
          <w:rPr>
            <w:lang w:val="nl-NL"/>
          </w:rPr>
          <w:t>2</w:t>
        </w:r>
        <w:r>
          <w:fldChar w:fldCharType="end"/>
        </w:r>
      </w:p>
    </w:sdtContent>
  </w:sdt>
  <w:p w14:paraId="0551C670" w14:textId="77777777" w:rsidR="0018297B" w:rsidRDefault="0018297B">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B562343" w14:textId="77777777" w:rsidR="0018297B" w:rsidRDefault="0018297B" w:rsidP="0018297B">
      <w:pPr>
        <w:spacing w:after="0" w:line="240" w:lineRule="auto"/>
      </w:pPr>
      <w:r>
        <w:separator/>
      </w:r>
    </w:p>
  </w:footnote>
  <w:footnote w:type="continuationSeparator" w:id="0">
    <w:p w14:paraId="472EC62C" w14:textId="77777777" w:rsidR="0018297B" w:rsidRDefault="0018297B" w:rsidP="0018297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E"/>
    <w:multiLevelType w:val="singleLevel"/>
    <w:tmpl w:val="FB12693A"/>
    <w:lvl w:ilvl="0">
      <w:start w:val="1"/>
      <w:numFmt w:val="decimal"/>
      <w:pStyle w:val="Lijstnummering3"/>
      <w:lvlText w:val="%1."/>
      <w:lvlJc w:val="left"/>
      <w:pPr>
        <w:tabs>
          <w:tab w:val="num" w:pos="1080"/>
        </w:tabs>
        <w:ind w:left="1080" w:hanging="360"/>
      </w:pPr>
    </w:lvl>
  </w:abstractNum>
  <w:abstractNum w:abstractNumId="1" w15:restartNumberingAfterBreak="0">
    <w:nsid w:val="FFFFFF7F"/>
    <w:multiLevelType w:val="singleLevel"/>
    <w:tmpl w:val="38441652"/>
    <w:lvl w:ilvl="0">
      <w:start w:val="1"/>
      <w:numFmt w:val="decimal"/>
      <w:pStyle w:val="Lijstnummering2"/>
      <w:lvlText w:val="%1."/>
      <w:lvlJc w:val="left"/>
      <w:pPr>
        <w:tabs>
          <w:tab w:val="num" w:pos="720"/>
        </w:tabs>
        <w:ind w:left="720" w:hanging="360"/>
      </w:pPr>
    </w:lvl>
  </w:abstractNum>
  <w:abstractNum w:abstractNumId="2" w15:restartNumberingAfterBreak="0">
    <w:nsid w:val="FFFFFF82"/>
    <w:multiLevelType w:val="singleLevel"/>
    <w:tmpl w:val="F3EAFDEC"/>
    <w:lvl w:ilvl="0">
      <w:start w:val="1"/>
      <w:numFmt w:val="bullet"/>
      <w:pStyle w:val="Lijstopsomteken3"/>
      <w:lvlText w:val=""/>
      <w:lvlJc w:val="left"/>
      <w:pPr>
        <w:tabs>
          <w:tab w:val="num" w:pos="1080"/>
        </w:tabs>
        <w:ind w:left="1080" w:hanging="360"/>
      </w:pPr>
      <w:rPr>
        <w:rFonts w:ascii="Symbol" w:hAnsi="Symbol" w:hint="default"/>
      </w:rPr>
    </w:lvl>
  </w:abstractNum>
  <w:abstractNum w:abstractNumId="3" w15:restartNumberingAfterBreak="0">
    <w:nsid w:val="FFFFFF83"/>
    <w:multiLevelType w:val="singleLevel"/>
    <w:tmpl w:val="3D1EFFD4"/>
    <w:lvl w:ilvl="0">
      <w:start w:val="1"/>
      <w:numFmt w:val="bullet"/>
      <w:pStyle w:val="Lijstopsomteken2"/>
      <w:lvlText w:val=""/>
      <w:lvlJc w:val="left"/>
      <w:pPr>
        <w:tabs>
          <w:tab w:val="num" w:pos="720"/>
        </w:tabs>
        <w:ind w:left="720" w:hanging="360"/>
      </w:pPr>
      <w:rPr>
        <w:rFonts w:ascii="Symbol" w:hAnsi="Symbol" w:hint="default"/>
      </w:rPr>
    </w:lvl>
  </w:abstractNum>
  <w:abstractNum w:abstractNumId="4" w15:restartNumberingAfterBreak="0">
    <w:nsid w:val="FFFFFF88"/>
    <w:multiLevelType w:val="singleLevel"/>
    <w:tmpl w:val="D0A62B40"/>
    <w:lvl w:ilvl="0">
      <w:start w:val="1"/>
      <w:numFmt w:val="decimal"/>
      <w:pStyle w:val="Lijstnummering"/>
      <w:lvlText w:val="%1."/>
      <w:lvlJc w:val="left"/>
      <w:pPr>
        <w:tabs>
          <w:tab w:val="num" w:pos="360"/>
        </w:tabs>
        <w:ind w:left="360" w:hanging="360"/>
      </w:pPr>
    </w:lvl>
  </w:abstractNum>
  <w:abstractNum w:abstractNumId="5" w15:restartNumberingAfterBreak="0">
    <w:nsid w:val="FFFFFF89"/>
    <w:multiLevelType w:val="singleLevel"/>
    <w:tmpl w:val="29761A62"/>
    <w:lvl w:ilvl="0">
      <w:start w:val="1"/>
      <w:numFmt w:val="bullet"/>
      <w:pStyle w:val="Lijstopsomteken"/>
      <w:lvlText w:val=""/>
      <w:lvlJc w:val="left"/>
      <w:pPr>
        <w:tabs>
          <w:tab w:val="num" w:pos="360"/>
        </w:tabs>
        <w:ind w:left="360" w:hanging="360"/>
      </w:pPr>
      <w:rPr>
        <w:rFonts w:ascii="Symbol" w:hAnsi="Symbol" w:hint="default"/>
      </w:rPr>
    </w:lvl>
  </w:abstractNum>
  <w:abstractNum w:abstractNumId="6" w15:restartNumberingAfterBreak="0">
    <w:nsid w:val="01A71375"/>
    <w:multiLevelType w:val="multilevel"/>
    <w:tmpl w:val="37A28D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0C375BFF"/>
    <w:multiLevelType w:val="multilevel"/>
    <w:tmpl w:val="2AAC90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FB42299"/>
    <w:multiLevelType w:val="multilevel"/>
    <w:tmpl w:val="0030A4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1F347AB"/>
    <w:multiLevelType w:val="multilevel"/>
    <w:tmpl w:val="704A5D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3EA2A67"/>
    <w:multiLevelType w:val="multilevel"/>
    <w:tmpl w:val="B84CED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6B3125D"/>
    <w:multiLevelType w:val="multilevel"/>
    <w:tmpl w:val="551CA1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8EA0CD5"/>
    <w:multiLevelType w:val="multilevel"/>
    <w:tmpl w:val="D3E6CE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902248C"/>
    <w:multiLevelType w:val="multilevel"/>
    <w:tmpl w:val="AD4A98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D032CD1"/>
    <w:multiLevelType w:val="multilevel"/>
    <w:tmpl w:val="3280AC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76D2DD9"/>
    <w:multiLevelType w:val="multilevel"/>
    <w:tmpl w:val="50ECF5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7EA6609"/>
    <w:multiLevelType w:val="multilevel"/>
    <w:tmpl w:val="7F5C66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32E2100"/>
    <w:multiLevelType w:val="multilevel"/>
    <w:tmpl w:val="829AE3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DA63CEB"/>
    <w:multiLevelType w:val="multilevel"/>
    <w:tmpl w:val="9064D2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03F77DB"/>
    <w:multiLevelType w:val="multilevel"/>
    <w:tmpl w:val="CC1256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B111CF0"/>
    <w:multiLevelType w:val="multilevel"/>
    <w:tmpl w:val="CBECC8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52F40ECC"/>
    <w:multiLevelType w:val="multilevel"/>
    <w:tmpl w:val="C1B61A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5393685D"/>
    <w:multiLevelType w:val="multilevel"/>
    <w:tmpl w:val="F28EE1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545D429D"/>
    <w:multiLevelType w:val="multilevel"/>
    <w:tmpl w:val="892AB7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A6B0C98"/>
    <w:multiLevelType w:val="multilevel"/>
    <w:tmpl w:val="944C9A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5E3D09A6"/>
    <w:multiLevelType w:val="multilevel"/>
    <w:tmpl w:val="896ECA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60304EA6"/>
    <w:multiLevelType w:val="multilevel"/>
    <w:tmpl w:val="0E7876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609161E8"/>
    <w:multiLevelType w:val="multilevel"/>
    <w:tmpl w:val="7CD462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63452436"/>
    <w:multiLevelType w:val="multilevel"/>
    <w:tmpl w:val="C92AF2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661E4929"/>
    <w:multiLevelType w:val="multilevel"/>
    <w:tmpl w:val="C47C4C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6A4242BA"/>
    <w:multiLevelType w:val="multilevel"/>
    <w:tmpl w:val="5A90C3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6B556E04"/>
    <w:multiLevelType w:val="multilevel"/>
    <w:tmpl w:val="E26608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71D96E66"/>
    <w:multiLevelType w:val="multilevel"/>
    <w:tmpl w:val="3BAEF5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769A41D6"/>
    <w:multiLevelType w:val="multilevel"/>
    <w:tmpl w:val="CE0C4C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79AA3B0E"/>
    <w:multiLevelType w:val="multilevel"/>
    <w:tmpl w:val="840C41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922374806">
    <w:abstractNumId w:val="5"/>
  </w:num>
  <w:num w:numId="2" w16cid:durableId="1177578311">
    <w:abstractNumId w:val="3"/>
  </w:num>
  <w:num w:numId="3" w16cid:durableId="1763136280">
    <w:abstractNumId w:val="2"/>
  </w:num>
  <w:num w:numId="4" w16cid:durableId="2064719130">
    <w:abstractNumId w:val="4"/>
  </w:num>
  <w:num w:numId="5" w16cid:durableId="1452820818">
    <w:abstractNumId w:val="1"/>
  </w:num>
  <w:num w:numId="6" w16cid:durableId="245070432">
    <w:abstractNumId w:val="0"/>
  </w:num>
  <w:num w:numId="7" w16cid:durableId="1933001887">
    <w:abstractNumId w:val="12"/>
  </w:num>
  <w:num w:numId="8" w16cid:durableId="670790080">
    <w:abstractNumId w:val="21"/>
  </w:num>
  <w:num w:numId="9" w16cid:durableId="1140224352">
    <w:abstractNumId w:val="14"/>
  </w:num>
  <w:num w:numId="10" w16cid:durableId="2044475034">
    <w:abstractNumId w:val="29"/>
  </w:num>
  <w:num w:numId="11" w16cid:durableId="908468308">
    <w:abstractNumId w:val="27"/>
  </w:num>
  <w:num w:numId="12" w16cid:durableId="1309358550">
    <w:abstractNumId w:val="34"/>
  </w:num>
  <w:num w:numId="13" w16cid:durableId="79760593">
    <w:abstractNumId w:val="8"/>
  </w:num>
  <w:num w:numId="14" w16cid:durableId="1675497111">
    <w:abstractNumId w:val="24"/>
  </w:num>
  <w:num w:numId="15" w16cid:durableId="2031951971">
    <w:abstractNumId w:val="28"/>
  </w:num>
  <w:num w:numId="16" w16cid:durableId="993678903">
    <w:abstractNumId w:val="19"/>
  </w:num>
  <w:num w:numId="17" w16cid:durableId="1061487655">
    <w:abstractNumId w:val="23"/>
  </w:num>
  <w:num w:numId="18" w16cid:durableId="1754012263">
    <w:abstractNumId w:val="18"/>
  </w:num>
  <w:num w:numId="19" w16cid:durableId="382948540">
    <w:abstractNumId w:val="7"/>
  </w:num>
  <w:num w:numId="20" w16cid:durableId="597913588">
    <w:abstractNumId w:val="11"/>
  </w:num>
  <w:num w:numId="21" w16cid:durableId="955408896">
    <w:abstractNumId w:val="15"/>
  </w:num>
  <w:num w:numId="22" w16cid:durableId="1781299523">
    <w:abstractNumId w:val="16"/>
  </w:num>
  <w:num w:numId="23" w16cid:durableId="199170180">
    <w:abstractNumId w:val="22"/>
  </w:num>
  <w:num w:numId="24" w16cid:durableId="1332685559">
    <w:abstractNumId w:val="9"/>
  </w:num>
  <w:num w:numId="25" w16cid:durableId="154807615">
    <w:abstractNumId w:val="10"/>
  </w:num>
  <w:num w:numId="26" w16cid:durableId="1994677476">
    <w:abstractNumId w:val="30"/>
  </w:num>
  <w:num w:numId="27" w16cid:durableId="838078935">
    <w:abstractNumId w:val="32"/>
  </w:num>
  <w:num w:numId="28" w16cid:durableId="340402219">
    <w:abstractNumId w:val="13"/>
  </w:num>
  <w:num w:numId="29" w16cid:durableId="1132794995">
    <w:abstractNumId w:val="20"/>
  </w:num>
  <w:num w:numId="30" w16cid:durableId="1375426665">
    <w:abstractNumId w:val="6"/>
  </w:num>
  <w:num w:numId="31" w16cid:durableId="635065140">
    <w:abstractNumId w:val="26"/>
  </w:num>
  <w:num w:numId="32" w16cid:durableId="994645017">
    <w:abstractNumId w:val="25"/>
  </w:num>
  <w:num w:numId="33" w16cid:durableId="696855241">
    <w:abstractNumId w:val="17"/>
  </w:num>
  <w:num w:numId="34" w16cid:durableId="1292444571">
    <w:abstractNumId w:val="33"/>
  </w:num>
  <w:num w:numId="35" w16cid:durableId="169415661">
    <w:abstractNumId w:val="31"/>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20"/>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7730"/>
    <w:rsid w:val="00017A58"/>
    <w:rsid w:val="00034616"/>
    <w:rsid w:val="0006063C"/>
    <w:rsid w:val="000E7CC5"/>
    <w:rsid w:val="00115E3E"/>
    <w:rsid w:val="001213AD"/>
    <w:rsid w:val="00132721"/>
    <w:rsid w:val="001454F5"/>
    <w:rsid w:val="0015074B"/>
    <w:rsid w:val="0018297B"/>
    <w:rsid w:val="001E0E36"/>
    <w:rsid w:val="00217CA5"/>
    <w:rsid w:val="00242C01"/>
    <w:rsid w:val="00294118"/>
    <w:rsid w:val="00295CE3"/>
    <w:rsid w:val="0029639D"/>
    <w:rsid w:val="00316E65"/>
    <w:rsid w:val="00326F90"/>
    <w:rsid w:val="00340ABD"/>
    <w:rsid w:val="004C07A3"/>
    <w:rsid w:val="004D052C"/>
    <w:rsid w:val="00522929"/>
    <w:rsid w:val="00540698"/>
    <w:rsid w:val="005C1324"/>
    <w:rsid w:val="005F0A4C"/>
    <w:rsid w:val="006D30AA"/>
    <w:rsid w:val="00801E4F"/>
    <w:rsid w:val="0085168A"/>
    <w:rsid w:val="00872659"/>
    <w:rsid w:val="008900D2"/>
    <w:rsid w:val="00920573"/>
    <w:rsid w:val="0092394C"/>
    <w:rsid w:val="009B103E"/>
    <w:rsid w:val="00A558CF"/>
    <w:rsid w:val="00AA1D8D"/>
    <w:rsid w:val="00B47730"/>
    <w:rsid w:val="00B83E99"/>
    <w:rsid w:val="00BC3B83"/>
    <w:rsid w:val="00C15CAB"/>
    <w:rsid w:val="00C55159"/>
    <w:rsid w:val="00CB0664"/>
    <w:rsid w:val="00CD370C"/>
    <w:rsid w:val="00CF58F6"/>
    <w:rsid w:val="00DB0DF4"/>
    <w:rsid w:val="00DC581D"/>
    <w:rsid w:val="00DD06FB"/>
    <w:rsid w:val="00E27D13"/>
    <w:rsid w:val="00E51ACA"/>
    <w:rsid w:val="00F04485"/>
    <w:rsid w:val="00F56377"/>
    <w:rsid w:val="00FC693F"/>
    <w:rsid w:val="00FE6CD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49"/>
    <o:shapelayout v:ext="edit">
      <o:idmap v:ext="edit" data="1"/>
    </o:shapelayout>
  </w:shapeDefaults>
  <w:decimalSymbol w:val=","/>
  <w:listSeparator w:val=";"/>
  <w14:docId w14:val="2DBB26FF"/>
  <w14:defaultImageDpi w14:val="300"/>
  <w15:docId w15:val="{97A99885-7160-4213-949C-7F8717417C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FC693F"/>
  </w:style>
  <w:style w:type="paragraph" w:styleId="Kop1">
    <w:name w:val="heading 1"/>
    <w:basedOn w:val="Standaard"/>
    <w:next w:val="Standaard"/>
    <w:link w:val="Kop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Kop2">
    <w:name w:val="heading 2"/>
    <w:basedOn w:val="Standaard"/>
    <w:next w:val="Standaard"/>
    <w:link w:val="Kop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Kop3">
    <w:name w:val="heading 3"/>
    <w:basedOn w:val="Standaard"/>
    <w:next w:val="Standaard"/>
    <w:link w:val="Kop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Kop4">
    <w:name w:val="heading 4"/>
    <w:basedOn w:val="Standaard"/>
    <w:next w:val="Standaard"/>
    <w:link w:val="Kop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Kop5">
    <w:name w:val="heading 5"/>
    <w:basedOn w:val="Standaard"/>
    <w:next w:val="Standaard"/>
    <w:link w:val="Kop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Kop6">
    <w:name w:val="heading 6"/>
    <w:basedOn w:val="Standaard"/>
    <w:next w:val="Standaard"/>
    <w:link w:val="Kop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Kop7">
    <w:name w:val="heading 7"/>
    <w:basedOn w:val="Standaard"/>
    <w:next w:val="Standaard"/>
    <w:link w:val="Kop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Kop8">
    <w:name w:val="heading 8"/>
    <w:basedOn w:val="Standaard"/>
    <w:next w:val="Standaard"/>
    <w:link w:val="Kop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Kop9">
    <w:name w:val="heading 9"/>
    <w:basedOn w:val="Standaard"/>
    <w:next w:val="Standaard"/>
    <w:link w:val="Kop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Standaardalinea-lettertype">
    <w:name w:val="Default Paragraph Font"/>
    <w:uiPriority w:val="1"/>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basedOn w:val="Standaard"/>
    <w:link w:val="KoptekstChar"/>
    <w:uiPriority w:val="99"/>
    <w:unhideWhenUsed/>
    <w:rsid w:val="00E618BF"/>
    <w:pPr>
      <w:tabs>
        <w:tab w:val="center" w:pos="4680"/>
        <w:tab w:val="right" w:pos="9360"/>
      </w:tabs>
      <w:spacing w:after="0" w:line="240" w:lineRule="auto"/>
    </w:pPr>
  </w:style>
  <w:style w:type="character" w:customStyle="1" w:styleId="KoptekstChar">
    <w:name w:val="Koptekst Char"/>
    <w:basedOn w:val="Standaardalinea-lettertype"/>
    <w:link w:val="Koptekst"/>
    <w:uiPriority w:val="99"/>
    <w:rsid w:val="00E618BF"/>
  </w:style>
  <w:style w:type="paragraph" w:styleId="Voettekst">
    <w:name w:val="footer"/>
    <w:basedOn w:val="Standaard"/>
    <w:link w:val="VoettekstChar"/>
    <w:uiPriority w:val="99"/>
    <w:unhideWhenUsed/>
    <w:rsid w:val="00E618BF"/>
    <w:pPr>
      <w:tabs>
        <w:tab w:val="center" w:pos="4680"/>
        <w:tab w:val="right" w:pos="9360"/>
      </w:tabs>
      <w:spacing w:after="0" w:line="240" w:lineRule="auto"/>
    </w:pPr>
  </w:style>
  <w:style w:type="character" w:customStyle="1" w:styleId="VoettekstChar">
    <w:name w:val="Voettekst Char"/>
    <w:basedOn w:val="Standaardalinea-lettertype"/>
    <w:link w:val="Voettekst"/>
    <w:uiPriority w:val="99"/>
    <w:rsid w:val="00E618BF"/>
  </w:style>
  <w:style w:type="paragraph" w:styleId="Geenafstand">
    <w:name w:val="No Spacing"/>
    <w:uiPriority w:val="1"/>
    <w:qFormat/>
    <w:rsid w:val="00FC693F"/>
    <w:pPr>
      <w:spacing w:after="0" w:line="240" w:lineRule="auto"/>
    </w:pPr>
  </w:style>
  <w:style w:type="character" w:customStyle="1" w:styleId="Kop1Char">
    <w:name w:val="Kop 1 Char"/>
    <w:basedOn w:val="Standaardalinea-lettertype"/>
    <w:link w:val="Kop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Kop2Char">
    <w:name w:val="Kop 2 Char"/>
    <w:basedOn w:val="Standaardalinea-lettertype"/>
    <w:link w:val="Kop2"/>
    <w:uiPriority w:val="9"/>
    <w:rsid w:val="00FC693F"/>
    <w:rPr>
      <w:rFonts w:asciiTheme="majorHAnsi" w:eastAsiaTheme="majorEastAsia" w:hAnsiTheme="majorHAnsi" w:cstheme="majorBidi"/>
      <w:b/>
      <w:bCs/>
      <w:color w:val="4F81BD" w:themeColor="accent1"/>
      <w:sz w:val="26"/>
      <w:szCs w:val="26"/>
    </w:rPr>
  </w:style>
  <w:style w:type="character" w:customStyle="1" w:styleId="Kop3Char">
    <w:name w:val="Kop 3 Char"/>
    <w:basedOn w:val="Standaardalinea-lettertype"/>
    <w:link w:val="Kop3"/>
    <w:uiPriority w:val="9"/>
    <w:rsid w:val="00FC693F"/>
    <w:rPr>
      <w:rFonts w:asciiTheme="majorHAnsi" w:eastAsiaTheme="majorEastAsia" w:hAnsiTheme="majorHAnsi" w:cstheme="majorBidi"/>
      <w:b/>
      <w:bCs/>
      <w:color w:val="4F81BD" w:themeColor="accent1"/>
    </w:rPr>
  </w:style>
  <w:style w:type="paragraph" w:styleId="Titel">
    <w:name w:val="Title"/>
    <w:basedOn w:val="Standaard"/>
    <w:next w:val="Standaard"/>
    <w:link w:val="Titel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elChar">
    <w:name w:val="Titel Char"/>
    <w:basedOn w:val="Standaardalinea-lettertype"/>
    <w:link w:val="Titel"/>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Ondertitel">
    <w:name w:val="Subtitle"/>
    <w:basedOn w:val="Standaard"/>
    <w:next w:val="Standaard"/>
    <w:link w:val="Ondertitel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OndertitelChar">
    <w:name w:val="Ondertitel Char"/>
    <w:basedOn w:val="Standaardalinea-lettertype"/>
    <w:link w:val="Ondertitel"/>
    <w:uiPriority w:val="11"/>
    <w:rsid w:val="00FC693F"/>
    <w:rPr>
      <w:rFonts w:asciiTheme="majorHAnsi" w:eastAsiaTheme="majorEastAsia" w:hAnsiTheme="majorHAnsi" w:cstheme="majorBidi"/>
      <w:i/>
      <w:iCs/>
      <w:color w:val="4F81BD" w:themeColor="accent1"/>
      <w:spacing w:val="15"/>
      <w:sz w:val="24"/>
      <w:szCs w:val="24"/>
    </w:rPr>
  </w:style>
  <w:style w:type="paragraph" w:styleId="Lijstalinea">
    <w:name w:val="List Paragraph"/>
    <w:basedOn w:val="Standaard"/>
    <w:uiPriority w:val="34"/>
    <w:qFormat/>
    <w:rsid w:val="00FC693F"/>
    <w:pPr>
      <w:ind w:left="720"/>
      <w:contextualSpacing/>
    </w:pPr>
  </w:style>
  <w:style w:type="paragraph" w:styleId="Plattetekst">
    <w:name w:val="Body Text"/>
    <w:basedOn w:val="Standaard"/>
    <w:link w:val="PlattetekstChar"/>
    <w:uiPriority w:val="99"/>
    <w:unhideWhenUsed/>
    <w:rsid w:val="00AA1D8D"/>
    <w:pPr>
      <w:spacing w:after="120"/>
    </w:pPr>
  </w:style>
  <w:style w:type="character" w:customStyle="1" w:styleId="PlattetekstChar">
    <w:name w:val="Platte tekst Char"/>
    <w:basedOn w:val="Standaardalinea-lettertype"/>
    <w:link w:val="Plattetekst"/>
    <w:uiPriority w:val="99"/>
    <w:rsid w:val="00AA1D8D"/>
  </w:style>
  <w:style w:type="paragraph" w:styleId="Plattetekst2">
    <w:name w:val="Body Text 2"/>
    <w:basedOn w:val="Standaard"/>
    <w:link w:val="Plattetekst2Char"/>
    <w:uiPriority w:val="99"/>
    <w:unhideWhenUsed/>
    <w:rsid w:val="00AA1D8D"/>
    <w:pPr>
      <w:spacing w:after="120" w:line="480" w:lineRule="auto"/>
    </w:pPr>
  </w:style>
  <w:style w:type="character" w:customStyle="1" w:styleId="Plattetekst2Char">
    <w:name w:val="Platte tekst 2 Char"/>
    <w:basedOn w:val="Standaardalinea-lettertype"/>
    <w:link w:val="Plattetekst2"/>
    <w:uiPriority w:val="99"/>
    <w:rsid w:val="00AA1D8D"/>
  </w:style>
  <w:style w:type="paragraph" w:styleId="Plattetekst3">
    <w:name w:val="Body Text 3"/>
    <w:basedOn w:val="Standaard"/>
    <w:link w:val="Plattetekst3Char"/>
    <w:uiPriority w:val="99"/>
    <w:unhideWhenUsed/>
    <w:rsid w:val="00AA1D8D"/>
    <w:pPr>
      <w:spacing w:after="120"/>
    </w:pPr>
    <w:rPr>
      <w:sz w:val="16"/>
      <w:szCs w:val="16"/>
    </w:rPr>
  </w:style>
  <w:style w:type="character" w:customStyle="1" w:styleId="Plattetekst3Char">
    <w:name w:val="Platte tekst 3 Char"/>
    <w:basedOn w:val="Standaardalinea-lettertype"/>
    <w:link w:val="Plattetekst3"/>
    <w:uiPriority w:val="99"/>
    <w:rsid w:val="00AA1D8D"/>
    <w:rPr>
      <w:sz w:val="16"/>
      <w:szCs w:val="16"/>
    </w:rPr>
  </w:style>
  <w:style w:type="paragraph" w:styleId="Lijst">
    <w:name w:val="List"/>
    <w:basedOn w:val="Standaard"/>
    <w:uiPriority w:val="99"/>
    <w:unhideWhenUsed/>
    <w:rsid w:val="00AA1D8D"/>
    <w:pPr>
      <w:ind w:left="360" w:hanging="360"/>
      <w:contextualSpacing/>
    </w:pPr>
  </w:style>
  <w:style w:type="paragraph" w:styleId="Lijst2">
    <w:name w:val="List 2"/>
    <w:basedOn w:val="Standaard"/>
    <w:uiPriority w:val="99"/>
    <w:unhideWhenUsed/>
    <w:rsid w:val="00326F90"/>
    <w:pPr>
      <w:ind w:left="720" w:hanging="360"/>
      <w:contextualSpacing/>
    </w:pPr>
  </w:style>
  <w:style w:type="paragraph" w:styleId="Lijst3">
    <w:name w:val="List 3"/>
    <w:basedOn w:val="Standaard"/>
    <w:uiPriority w:val="99"/>
    <w:unhideWhenUsed/>
    <w:rsid w:val="00326F90"/>
    <w:pPr>
      <w:ind w:left="1080" w:hanging="360"/>
      <w:contextualSpacing/>
    </w:pPr>
  </w:style>
  <w:style w:type="paragraph" w:styleId="Lijstopsomteken">
    <w:name w:val="List Bullet"/>
    <w:basedOn w:val="Standaard"/>
    <w:uiPriority w:val="99"/>
    <w:unhideWhenUsed/>
    <w:rsid w:val="00326F90"/>
    <w:pPr>
      <w:numPr>
        <w:numId w:val="1"/>
      </w:numPr>
      <w:contextualSpacing/>
    </w:pPr>
  </w:style>
  <w:style w:type="paragraph" w:styleId="Lijstopsomteken2">
    <w:name w:val="List Bullet 2"/>
    <w:basedOn w:val="Standaard"/>
    <w:uiPriority w:val="99"/>
    <w:unhideWhenUsed/>
    <w:rsid w:val="00326F90"/>
    <w:pPr>
      <w:numPr>
        <w:numId w:val="2"/>
      </w:numPr>
      <w:contextualSpacing/>
    </w:pPr>
  </w:style>
  <w:style w:type="paragraph" w:styleId="Lijstopsomteken3">
    <w:name w:val="List Bullet 3"/>
    <w:basedOn w:val="Standaard"/>
    <w:uiPriority w:val="99"/>
    <w:unhideWhenUsed/>
    <w:rsid w:val="00326F90"/>
    <w:pPr>
      <w:numPr>
        <w:numId w:val="3"/>
      </w:numPr>
      <w:contextualSpacing/>
    </w:pPr>
  </w:style>
  <w:style w:type="paragraph" w:styleId="Lijstnummering">
    <w:name w:val="List Number"/>
    <w:basedOn w:val="Standaard"/>
    <w:uiPriority w:val="99"/>
    <w:unhideWhenUsed/>
    <w:rsid w:val="00326F90"/>
    <w:pPr>
      <w:numPr>
        <w:numId w:val="4"/>
      </w:numPr>
      <w:contextualSpacing/>
    </w:pPr>
  </w:style>
  <w:style w:type="paragraph" w:styleId="Lijstnummering2">
    <w:name w:val="List Number 2"/>
    <w:basedOn w:val="Standaard"/>
    <w:uiPriority w:val="99"/>
    <w:unhideWhenUsed/>
    <w:rsid w:val="0029639D"/>
    <w:pPr>
      <w:numPr>
        <w:numId w:val="5"/>
      </w:numPr>
      <w:contextualSpacing/>
    </w:pPr>
  </w:style>
  <w:style w:type="paragraph" w:styleId="Lijstnummering3">
    <w:name w:val="List Number 3"/>
    <w:basedOn w:val="Standaard"/>
    <w:uiPriority w:val="99"/>
    <w:unhideWhenUsed/>
    <w:rsid w:val="0029639D"/>
    <w:pPr>
      <w:numPr>
        <w:numId w:val="6"/>
      </w:numPr>
      <w:contextualSpacing/>
    </w:pPr>
  </w:style>
  <w:style w:type="paragraph" w:styleId="Lijstvoortzetting">
    <w:name w:val="List Continue"/>
    <w:basedOn w:val="Standaard"/>
    <w:uiPriority w:val="99"/>
    <w:unhideWhenUsed/>
    <w:rsid w:val="0029639D"/>
    <w:pPr>
      <w:spacing w:after="120"/>
      <w:ind w:left="360"/>
      <w:contextualSpacing/>
    </w:pPr>
  </w:style>
  <w:style w:type="paragraph" w:styleId="Lijstvoortzetting2">
    <w:name w:val="List Continue 2"/>
    <w:basedOn w:val="Standaard"/>
    <w:uiPriority w:val="99"/>
    <w:unhideWhenUsed/>
    <w:rsid w:val="0029639D"/>
    <w:pPr>
      <w:spacing w:after="120"/>
      <w:ind w:left="720"/>
      <w:contextualSpacing/>
    </w:pPr>
  </w:style>
  <w:style w:type="paragraph" w:styleId="Lijstvoortzetting3">
    <w:name w:val="List Continue 3"/>
    <w:basedOn w:val="Standaard"/>
    <w:uiPriority w:val="99"/>
    <w:unhideWhenUsed/>
    <w:rsid w:val="0029639D"/>
    <w:pPr>
      <w:spacing w:after="120"/>
      <w:ind w:left="1080"/>
      <w:contextualSpacing/>
    </w:pPr>
  </w:style>
  <w:style w:type="paragraph" w:styleId="Macrotekst">
    <w:name w:val="macro"/>
    <w:link w:val="Macroteks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kstChar">
    <w:name w:val="Macrotekst Char"/>
    <w:basedOn w:val="Standaardalinea-lettertype"/>
    <w:link w:val="Macrotekst"/>
    <w:uiPriority w:val="99"/>
    <w:rsid w:val="0029639D"/>
    <w:rPr>
      <w:rFonts w:ascii="Courier" w:hAnsi="Courier"/>
      <w:sz w:val="20"/>
      <w:szCs w:val="20"/>
    </w:rPr>
  </w:style>
  <w:style w:type="paragraph" w:styleId="Citaat">
    <w:name w:val="Quote"/>
    <w:basedOn w:val="Standaard"/>
    <w:next w:val="Standaard"/>
    <w:link w:val="CitaatChar"/>
    <w:uiPriority w:val="29"/>
    <w:qFormat/>
    <w:rsid w:val="00FC693F"/>
    <w:rPr>
      <w:i/>
      <w:iCs/>
      <w:color w:val="000000" w:themeColor="text1"/>
    </w:rPr>
  </w:style>
  <w:style w:type="character" w:customStyle="1" w:styleId="CitaatChar">
    <w:name w:val="Citaat Char"/>
    <w:basedOn w:val="Standaardalinea-lettertype"/>
    <w:link w:val="Citaat"/>
    <w:uiPriority w:val="29"/>
    <w:rsid w:val="00FC693F"/>
    <w:rPr>
      <w:i/>
      <w:iCs/>
      <w:color w:val="000000" w:themeColor="text1"/>
    </w:rPr>
  </w:style>
  <w:style w:type="character" w:customStyle="1" w:styleId="Kop4Char">
    <w:name w:val="Kop 4 Char"/>
    <w:basedOn w:val="Standaardalinea-lettertype"/>
    <w:link w:val="Kop4"/>
    <w:uiPriority w:val="9"/>
    <w:semiHidden/>
    <w:rsid w:val="00FC693F"/>
    <w:rPr>
      <w:rFonts w:asciiTheme="majorHAnsi" w:eastAsiaTheme="majorEastAsia" w:hAnsiTheme="majorHAnsi" w:cstheme="majorBidi"/>
      <w:b/>
      <w:bCs/>
      <w:i/>
      <w:iCs/>
      <w:color w:val="4F81BD" w:themeColor="accent1"/>
    </w:rPr>
  </w:style>
  <w:style w:type="character" w:customStyle="1" w:styleId="Kop5Char">
    <w:name w:val="Kop 5 Char"/>
    <w:basedOn w:val="Standaardalinea-lettertype"/>
    <w:link w:val="Kop5"/>
    <w:uiPriority w:val="9"/>
    <w:semiHidden/>
    <w:rsid w:val="00FC693F"/>
    <w:rPr>
      <w:rFonts w:asciiTheme="majorHAnsi" w:eastAsiaTheme="majorEastAsia" w:hAnsiTheme="majorHAnsi" w:cstheme="majorBidi"/>
      <w:color w:val="243F60" w:themeColor="accent1" w:themeShade="7F"/>
    </w:rPr>
  </w:style>
  <w:style w:type="character" w:customStyle="1" w:styleId="Kop6Char">
    <w:name w:val="Kop 6 Char"/>
    <w:basedOn w:val="Standaardalinea-lettertype"/>
    <w:link w:val="Kop6"/>
    <w:uiPriority w:val="9"/>
    <w:semiHidden/>
    <w:rsid w:val="00FC693F"/>
    <w:rPr>
      <w:rFonts w:asciiTheme="majorHAnsi" w:eastAsiaTheme="majorEastAsia" w:hAnsiTheme="majorHAnsi" w:cstheme="majorBidi"/>
      <w:i/>
      <w:iCs/>
      <w:color w:val="243F60" w:themeColor="accent1" w:themeShade="7F"/>
    </w:rPr>
  </w:style>
  <w:style w:type="character" w:customStyle="1" w:styleId="Kop7Char">
    <w:name w:val="Kop 7 Char"/>
    <w:basedOn w:val="Standaardalinea-lettertype"/>
    <w:link w:val="Kop7"/>
    <w:uiPriority w:val="9"/>
    <w:semiHidden/>
    <w:rsid w:val="00FC693F"/>
    <w:rPr>
      <w:rFonts w:asciiTheme="majorHAnsi" w:eastAsiaTheme="majorEastAsia" w:hAnsiTheme="majorHAnsi" w:cstheme="majorBidi"/>
      <w:i/>
      <w:iCs/>
      <w:color w:val="404040" w:themeColor="text1" w:themeTint="BF"/>
    </w:rPr>
  </w:style>
  <w:style w:type="character" w:customStyle="1" w:styleId="Kop8Char">
    <w:name w:val="Kop 8 Char"/>
    <w:basedOn w:val="Standaardalinea-lettertype"/>
    <w:link w:val="Kop8"/>
    <w:uiPriority w:val="9"/>
    <w:semiHidden/>
    <w:rsid w:val="00FC693F"/>
    <w:rPr>
      <w:rFonts w:asciiTheme="majorHAnsi" w:eastAsiaTheme="majorEastAsia" w:hAnsiTheme="majorHAnsi" w:cstheme="majorBidi"/>
      <w:color w:val="4F81BD" w:themeColor="accent1"/>
      <w:sz w:val="20"/>
      <w:szCs w:val="20"/>
    </w:rPr>
  </w:style>
  <w:style w:type="character" w:customStyle="1" w:styleId="Kop9Char">
    <w:name w:val="Kop 9 Char"/>
    <w:basedOn w:val="Standaardalinea-lettertype"/>
    <w:link w:val="Kop9"/>
    <w:uiPriority w:val="9"/>
    <w:semiHidden/>
    <w:rsid w:val="00FC693F"/>
    <w:rPr>
      <w:rFonts w:asciiTheme="majorHAnsi" w:eastAsiaTheme="majorEastAsia" w:hAnsiTheme="majorHAnsi" w:cstheme="majorBidi"/>
      <w:i/>
      <w:iCs/>
      <w:color w:val="404040" w:themeColor="text1" w:themeTint="BF"/>
      <w:sz w:val="20"/>
      <w:szCs w:val="20"/>
    </w:rPr>
  </w:style>
  <w:style w:type="paragraph" w:styleId="Bijschrift">
    <w:name w:val="caption"/>
    <w:basedOn w:val="Standaard"/>
    <w:next w:val="Standaard"/>
    <w:uiPriority w:val="35"/>
    <w:semiHidden/>
    <w:unhideWhenUsed/>
    <w:qFormat/>
    <w:rsid w:val="00FC693F"/>
    <w:pPr>
      <w:spacing w:line="240" w:lineRule="auto"/>
    </w:pPr>
    <w:rPr>
      <w:b/>
      <w:bCs/>
      <w:color w:val="4F81BD" w:themeColor="accent1"/>
      <w:sz w:val="18"/>
      <w:szCs w:val="18"/>
    </w:rPr>
  </w:style>
  <w:style w:type="character" w:styleId="Zwaar">
    <w:name w:val="Strong"/>
    <w:basedOn w:val="Standaardalinea-lettertype"/>
    <w:uiPriority w:val="22"/>
    <w:qFormat/>
    <w:rsid w:val="00FC693F"/>
    <w:rPr>
      <w:b/>
      <w:bCs/>
    </w:rPr>
  </w:style>
  <w:style w:type="character" w:styleId="Nadruk">
    <w:name w:val="Emphasis"/>
    <w:basedOn w:val="Standaardalinea-lettertype"/>
    <w:uiPriority w:val="20"/>
    <w:qFormat/>
    <w:rsid w:val="00FC693F"/>
    <w:rPr>
      <w:i/>
      <w:iCs/>
    </w:rPr>
  </w:style>
  <w:style w:type="paragraph" w:styleId="Duidelijkcitaat">
    <w:name w:val="Intense Quote"/>
    <w:basedOn w:val="Standaard"/>
    <w:next w:val="Standaard"/>
    <w:link w:val="Duidelijkcitaat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DuidelijkcitaatChar">
    <w:name w:val="Duidelijk citaat Char"/>
    <w:basedOn w:val="Standaardalinea-lettertype"/>
    <w:link w:val="Duidelijkcitaat"/>
    <w:uiPriority w:val="30"/>
    <w:rsid w:val="00FC693F"/>
    <w:rPr>
      <w:b/>
      <w:bCs/>
      <w:i/>
      <w:iCs/>
      <w:color w:val="4F81BD" w:themeColor="accent1"/>
    </w:rPr>
  </w:style>
  <w:style w:type="character" w:styleId="Subtielebenadrukking">
    <w:name w:val="Subtle Emphasis"/>
    <w:basedOn w:val="Standaardalinea-lettertype"/>
    <w:uiPriority w:val="19"/>
    <w:qFormat/>
    <w:rsid w:val="00FC693F"/>
    <w:rPr>
      <w:i/>
      <w:iCs/>
      <w:color w:val="808080" w:themeColor="text1" w:themeTint="7F"/>
    </w:rPr>
  </w:style>
  <w:style w:type="character" w:styleId="Intensievebenadrukking">
    <w:name w:val="Intense Emphasis"/>
    <w:basedOn w:val="Standaardalinea-lettertype"/>
    <w:uiPriority w:val="21"/>
    <w:qFormat/>
    <w:rsid w:val="00FC693F"/>
    <w:rPr>
      <w:b/>
      <w:bCs/>
      <w:i/>
      <w:iCs/>
      <w:color w:val="4F81BD" w:themeColor="accent1"/>
    </w:rPr>
  </w:style>
  <w:style w:type="character" w:styleId="Subtieleverwijzing">
    <w:name w:val="Subtle Reference"/>
    <w:basedOn w:val="Standaardalinea-lettertype"/>
    <w:uiPriority w:val="31"/>
    <w:qFormat/>
    <w:rsid w:val="00FC693F"/>
    <w:rPr>
      <w:smallCaps/>
      <w:color w:val="C0504D" w:themeColor="accent2"/>
      <w:u w:val="single"/>
    </w:rPr>
  </w:style>
  <w:style w:type="character" w:styleId="Intensieveverwijzing">
    <w:name w:val="Intense Reference"/>
    <w:basedOn w:val="Standaardalinea-lettertype"/>
    <w:uiPriority w:val="32"/>
    <w:qFormat/>
    <w:rsid w:val="00FC693F"/>
    <w:rPr>
      <w:b/>
      <w:bCs/>
      <w:smallCaps/>
      <w:color w:val="C0504D" w:themeColor="accent2"/>
      <w:spacing w:val="5"/>
      <w:u w:val="single"/>
    </w:rPr>
  </w:style>
  <w:style w:type="character" w:styleId="Titelvanboek">
    <w:name w:val="Book Title"/>
    <w:basedOn w:val="Standaardalinea-lettertype"/>
    <w:uiPriority w:val="33"/>
    <w:qFormat/>
    <w:rsid w:val="00FC693F"/>
    <w:rPr>
      <w:b/>
      <w:bCs/>
      <w:smallCaps/>
      <w:spacing w:val="5"/>
    </w:rPr>
  </w:style>
  <w:style w:type="paragraph" w:styleId="Kopvaninhoudsopgave">
    <w:name w:val="TOC Heading"/>
    <w:basedOn w:val="Kop1"/>
    <w:next w:val="Standaard"/>
    <w:uiPriority w:val="39"/>
    <w:unhideWhenUsed/>
    <w:qFormat/>
    <w:rsid w:val="00FC693F"/>
    <w:pPr>
      <w:outlineLvl w:val="9"/>
    </w:pPr>
  </w:style>
  <w:style w:type="table" w:styleId="Tabelraster">
    <w:name w:val="Table Grid"/>
    <w:basedOn w:val="Standaardtabel"/>
    <w:uiPriority w:val="59"/>
    <w:rsid w:val="00FC6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chtearcering">
    <w:name w:val="Light Shading"/>
    <w:basedOn w:val="Standaardtabel"/>
    <w:uiPriority w:val="60"/>
    <w:rsid w:val="00FC693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chtearcering-accent1">
    <w:name w:val="Light Shading Accent 1"/>
    <w:basedOn w:val="Standaardtabel"/>
    <w:uiPriority w:val="60"/>
    <w:rsid w:val="00FC693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chtearcering-accent2">
    <w:name w:val="Light Shading Accent 2"/>
    <w:basedOn w:val="Standaardtabel"/>
    <w:uiPriority w:val="60"/>
    <w:rsid w:val="00FC693F"/>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chtearcering-accent3">
    <w:name w:val="Light Shading Accent 3"/>
    <w:basedOn w:val="Standaardtabel"/>
    <w:uiPriority w:val="60"/>
    <w:rsid w:val="00FC693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chtearcering-accent4">
    <w:name w:val="Light Shading Accent 4"/>
    <w:basedOn w:val="Standaardtabel"/>
    <w:uiPriority w:val="60"/>
    <w:rsid w:val="00FC693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chtearcering-accent5">
    <w:name w:val="Light Shading Accent 5"/>
    <w:basedOn w:val="Standaardtabel"/>
    <w:uiPriority w:val="60"/>
    <w:rsid w:val="00FC693F"/>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chtearcering-accent6">
    <w:name w:val="Light Shading Accent 6"/>
    <w:basedOn w:val="Standaardtabel"/>
    <w:uiPriority w:val="60"/>
    <w:rsid w:val="00FC693F"/>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chtelijst">
    <w:name w:val="Light List"/>
    <w:basedOn w:val="Standaardtabel"/>
    <w:uiPriority w:val="61"/>
    <w:rsid w:val="00FC693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chtelijst-accent1">
    <w:name w:val="Light List Accent 1"/>
    <w:basedOn w:val="Standaardtabel"/>
    <w:uiPriority w:val="61"/>
    <w:rsid w:val="00FC693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chtelijst-accent2">
    <w:name w:val="Light List Accent 2"/>
    <w:basedOn w:val="Standaardtabel"/>
    <w:uiPriority w:val="61"/>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chtelijst-accent3">
    <w:name w:val="Light List Accent 3"/>
    <w:basedOn w:val="Standaardtabel"/>
    <w:uiPriority w:val="61"/>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chtelijst-accent4">
    <w:name w:val="Light List Accent 4"/>
    <w:basedOn w:val="Standaardtabel"/>
    <w:uiPriority w:val="61"/>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chtelijst-accent5">
    <w:name w:val="Light List Accent 5"/>
    <w:basedOn w:val="Standaardtabel"/>
    <w:uiPriority w:val="61"/>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chtelijst-accent6">
    <w:name w:val="Light List Accent 6"/>
    <w:basedOn w:val="Standaardtabel"/>
    <w:uiPriority w:val="61"/>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chtraster">
    <w:name w:val="Light Grid"/>
    <w:basedOn w:val="Standaardtabel"/>
    <w:uiPriority w:val="62"/>
    <w:rsid w:val="00CB066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chtraster-accent1">
    <w:name w:val="Light Grid Accent 1"/>
    <w:basedOn w:val="Standaardtabel"/>
    <w:uiPriority w:val="62"/>
    <w:rsid w:val="00CB066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chtraster-accent2">
    <w:name w:val="Light Grid Accent 2"/>
    <w:basedOn w:val="Standaardtabel"/>
    <w:uiPriority w:val="62"/>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chtraster-accent3">
    <w:name w:val="Light Grid Accent 3"/>
    <w:basedOn w:val="Standaardtabel"/>
    <w:uiPriority w:val="62"/>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chtraster-accent4">
    <w:name w:val="Light Grid Accent 4"/>
    <w:basedOn w:val="Standaardtabel"/>
    <w:uiPriority w:val="62"/>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chtraster-accent5">
    <w:name w:val="Light Grid Accent 5"/>
    <w:basedOn w:val="Standaardtabel"/>
    <w:uiPriority w:val="62"/>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chtraster-accent6">
    <w:name w:val="Light Grid Accent 6"/>
    <w:basedOn w:val="Standaardtabel"/>
    <w:uiPriority w:val="62"/>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Gemiddeldearcering1">
    <w:name w:val="Medium Shading 1"/>
    <w:basedOn w:val="Standaardtabel"/>
    <w:uiPriority w:val="63"/>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Gemiddeldearcering1-accent1">
    <w:name w:val="Medium Shading 1 Accent 1"/>
    <w:basedOn w:val="Standaardtabel"/>
    <w:uiPriority w:val="63"/>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Gemiddeldearcering1-accent2">
    <w:name w:val="Medium Shading 1 Accent 2"/>
    <w:basedOn w:val="Standaardtabel"/>
    <w:uiPriority w:val="63"/>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Gemiddeldearcering1-accent3">
    <w:name w:val="Medium Shading 1 Accent 3"/>
    <w:basedOn w:val="Standaardtabel"/>
    <w:uiPriority w:val="63"/>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Gemiddeldearcering1-accent4">
    <w:name w:val="Medium Shading 1 Accent 4"/>
    <w:basedOn w:val="Standaardtabel"/>
    <w:uiPriority w:val="63"/>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Gemiddeldearcering1-accent5">
    <w:name w:val="Medium Shading 1 Accent 5"/>
    <w:basedOn w:val="Standaardtabel"/>
    <w:uiPriority w:val="63"/>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Gemiddeldearcering1-accent6">
    <w:name w:val="Medium Shading 1 Accent 6"/>
    <w:basedOn w:val="Standaardtabel"/>
    <w:uiPriority w:val="63"/>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Gemiddeldearcering2">
    <w:name w:val="Medium Shading 2"/>
    <w:basedOn w:val="Standaardtabe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Gemiddeldearcering2-accent1">
    <w:name w:val="Medium Shading 2 Accent 1"/>
    <w:basedOn w:val="Standaardtabe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Gemiddeldearcering2-accent2">
    <w:name w:val="Medium Shading 2 Accent 2"/>
    <w:basedOn w:val="Standaardtabe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Gemiddeldearcering2-accent3">
    <w:name w:val="Medium Shading 2 Accent 3"/>
    <w:basedOn w:val="Standaardtabe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Gemiddeldearcering2-accent4">
    <w:name w:val="Medium Shading 2 Accent 4"/>
    <w:basedOn w:val="Standaardtabe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Gemiddeldearcering2-accent5">
    <w:name w:val="Medium Shading 2 Accent 5"/>
    <w:basedOn w:val="Standaardtabe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Gemiddeldearcering2-accent6">
    <w:name w:val="Medium Shading 2 Accent 6"/>
    <w:basedOn w:val="Standaardtabe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Gemiddeldelijst1">
    <w:name w:val="Medium List 1"/>
    <w:basedOn w:val="Standaardtabel"/>
    <w:uiPriority w:val="65"/>
    <w:rsid w:val="00CB066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Gemiddeldelijst1-accent1">
    <w:name w:val="Medium List 1 Accent 1"/>
    <w:basedOn w:val="Standaardtabel"/>
    <w:uiPriority w:val="65"/>
    <w:rsid w:val="00CB0664"/>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Gemiddeldelijst1-accent2">
    <w:name w:val="Medium List 1 Accent 2"/>
    <w:basedOn w:val="Standaardtabel"/>
    <w:uiPriority w:val="65"/>
    <w:rsid w:val="00CB0664"/>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Gemiddeldelijst1-accent3">
    <w:name w:val="Medium List 1 Accent 3"/>
    <w:basedOn w:val="Standaardtabel"/>
    <w:uiPriority w:val="65"/>
    <w:rsid w:val="00CB0664"/>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Gemiddeldelijst1-accent4">
    <w:name w:val="Medium List 1 Accent 4"/>
    <w:basedOn w:val="Standaardtabel"/>
    <w:uiPriority w:val="65"/>
    <w:rsid w:val="00CB0664"/>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Gemiddeldelijst1-accent5">
    <w:name w:val="Medium List 1 Accent 5"/>
    <w:basedOn w:val="Standaardtabel"/>
    <w:uiPriority w:val="65"/>
    <w:rsid w:val="00CB0664"/>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Gemiddeldelijst1-accent6">
    <w:name w:val="Medium List 1 Accent 6"/>
    <w:basedOn w:val="Standaardtabel"/>
    <w:uiPriority w:val="65"/>
    <w:rsid w:val="00CB0664"/>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Gemiddeldelijst2">
    <w:name w:val="Medium List 2"/>
    <w:basedOn w:val="Standaardtabe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Gemiddeldelijst2-accent1">
    <w:name w:val="Medium List 2 Accent 1"/>
    <w:basedOn w:val="Standaardtabe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Gemiddeldelijst2-accent2">
    <w:name w:val="Medium List 2 Accent 2"/>
    <w:basedOn w:val="Standaardtabe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Gemiddeldelijst2-accent3">
    <w:name w:val="Medium List 2 Accent 3"/>
    <w:basedOn w:val="Standaardtabe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Gemiddeldelijst2-accent4">
    <w:name w:val="Medium List 2 Accent 4"/>
    <w:basedOn w:val="Standaardtabe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Gemiddeldelijst2-accent5">
    <w:name w:val="Medium List 2 Accent 5"/>
    <w:basedOn w:val="Standaardtabe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Gemiddeldelijst2-accent6">
    <w:name w:val="Medium List 2 Accent 6"/>
    <w:basedOn w:val="Standaardtabe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Gemiddeldraster1">
    <w:name w:val="Medium Grid 1"/>
    <w:basedOn w:val="Standaardtabel"/>
    <w:uiPriority w:val="67"/>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Gemiddeldraster1-accent1">
    <w:name w:val="Medium Grid 1 Accent 1"/>
    <w:basedOn w:val="Standaardtabel"/>
    <w:uiPriority w:val="67"/>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Gemiddeldraster1-accent2">
    <w:name w:val="Medium Grid 1 Accent 2"/>
    <w:basedOn w:val="Standaardtabel"/>
    <w:uiPriority w:val="67"/>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Gemiddeldraster1-accent3">
    <w:name w:val="Medium Grid 1 Accent 3"/>
    <w:basedOn w:val="Standaardtabel"/>
    <w:uiPriority w:val="67"/>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Gemiddeldraster1-accent4">
    <w:name w:val="Medium Grid 1 Accent 4"/>
    <w:basedOn w:val="Standaardtabel"/>
    <w:uiPriority w:val="67"/>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Gemiddeldraster1-accent5">
    <w:name w:val="Medium Grid 1 Accent 5"/>
    <w:basedOn w:val="Standaardtabel"/>
    <w:uiPriority w:val="67"/>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Gemiddeldraster1-accent6">
    <w:name w:val="Medium Grid 1 Accent 6"/>
    <w:basedOn w:val="Standaardtabel"/>
    <w:uiPriority w:val="67"/>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Gemiddeldraster2">
    <w:name w:val="Medium Grid 2"/>
    <w:basedOn w:val="Standaardtabe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Gemiddeldraster2-accent1">
    <w:name w:val="Medium Grid 2 Accent 1"/>
    <w:basedOn w:val="Standaardtabe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Gemiddeldraster2-accent2">
    <w:name w:val="Medium Grid 2 Accent 2"/>
    <w:basedOn w:val="Standaardtabe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Gemiddeldraster2-accent3">
    <w:name w:val="Medium Grid 2 Accent 3"/>
    <w:basedOn w:val="Standaardtabe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Gemiddeldraster2-accent4">
    <w:name w:val="Medium Grid 2 Accent 4"/>
    <w:basedOn w:val="Standaardtabe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Gemiddeldraster2-accent5">
    <w:name w:val="Medium Grid 2 Accent 5"/>
    <w:basedOn w:val="Standaardtabe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Gemiddeldraster2-accent6">
    <w:name w:val="Medium Grid 2 Accent 6"/>
    <w:basedOn w:val="Standaardtabe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Gemiddeldraster3">
    <w:name w:val="Medium Grid 3"/>
    <w:basedOn w:val="Standaardtabe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Gemiddeldraster3-accent1">
    <w:name w:val="Medium Grid 3 Accent 1"/>
    <w:basedOn w:val="Standaardtabe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Gemiddeldraster3-accent2">
    <w:name w:val="Medium Grid 3 Accent 2"/>
    <w:basedOn w:val="Standaardtabe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Gemiddeldraster3-accent3">
    <w:name w:val="Medium Grid 3 Accent 3"/>
    <w:basedOn w:val="Standaardtabe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Gemiddeldraster3-accent4">
    <w:name w:val="Medium Grid 3 Accent 4"/>
    <w:basedOn w:val="Standaardtabe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Gemiddeldraster3-accent5">
    <w:name w:val="Medium Grid 3 Accent 5"/>
    <w:basedOn w:val="Standaardtabe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Gemiddeldraster3-accent6">
    <w:name w:val="Medium Grid 3 Accent 6"/>
    <w:basedOn w:val="Standaardtabe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onkerelijst">
    <w:name w:val="Dark List"/>
    <w:basedOn w:val="Standaardtabel"/>
    <w:uiPriority w:val="70"/>
    <w:rsid w:val="00CB066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onkerelijst-accent1">
    <w:name w:val="Dark List Accent 1"/>
    <w:basedOn w:val="Standaardtabel"/>
    <w:uiPriority w:val="70"/>
    <w:rsid w:val="00CB0664"/>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onkerelijst-accent2">
    <w:name w:val="Dark List Accent 2"/>
    <w:basedOn w:val="Standaardtabel"/>
    <w:uiPriority w:val="70"/>
    <w:rsid w:val="00CB0664"/>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onkerelijst-accent3">
    <w:name w:val="Dark List Accent 3"/>
    <w:basedOn w:val="Standaardtabel"/>
    <w:uiPriority w:val="70"/>
    <w:rsid w:val="00CB0664"/>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onkerelijst-accent4">
    <w:name w:val="Dark List Accent 4"/>
    <w:basedOn w:val="Standaardtabel"/>
    <w:uiPriority w:val="70"/>
    <w:rsid w:val="00CB0664"/>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onkerelijst-accent5">
    <w:name w:val="Dark List Accent 5"/>
    <w:basedOn w:val="Standaardtabel"/>
    <w:uiPriority w:val="70"/>
    <w:rsid w:val="00CB0664"/>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onkerelijst-accent6">
    <w:name w:val="Dark List Accent 6"/>
    <w:basedOn w:val="Standaardtabel"/>
    <w:uiPriority w:val="70"/>
    <w:rsid w:val="00CB0664"/>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Kleurrijkearcering">
    <w:name w:val="Colorful Shading"/>
    <w:basedOn w:val="Standaardtabe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Kleurrijkearcering-accent1">
    <w:name w:val="Colorful Shading Accent 1"/>
    <w:basedOn w:val="Standaardtabe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Kleurrijkearcering-accent2">
    <w:name w:val="Colorful Shading Accent 2"/>
    <w:basedOn w:val="Standaardtabe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Kleurrijkearcering-accent3">
    <w:name w:val="Colorful Shading Accent 3"/>
    <w:basedOn w:val="Standaardtabel"/>
    <w:uiPriority w:val="71"/>
    <w:rsid w:val="00CB0664"/>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Kleurrijkearcering-accent4">
    <w:name w:val="Colorful Shading Accent 4"/>
    <w:basedOn w:val="Standaardtabel"/>
    <w:uiPriority w:val="71"/>
    <w:rsid w:val="00CB0664"/>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Kleurrijkearcering-accent5">
    <w:name w:val="Colorful Shading Accent 5"/>
    <w:basedOn w:val="Standaardtabel"/>
    <w:uiPriority w:val="71"/>
    <w:rsid w:val="00CB0664"/>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Kleurrijkearcering-accent6">
    <w:name w:val="Colorful Shading Accent 6"/>
    <w:basedOn w:val="Standaardtabel"/>
    <w:uiPriority w:val="71"/>
    <w:rsid w:val="00CB0664"/>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Kleurrijkelijst">
    <w:name w:val="Colorful List"/>
    <w:basedOn w:val="Standaardtabel"/>
    <w:uiPriority w:val="72"/>
    <w:rsid w:val="00CB066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Kleurrijkelijst-accent1">
    <w:name w:val="Colorful List Accent 1"/>
    <w:basedOn w:val="Standaardtabel"/>
    <w:uiPriority w:val="72"/>
    <w:rsid w:val="00CB0664"/>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Kleurrijkelijst-accent2">
    <w:name w:val="Colorful List Accent 2"/>
    <w:basedOn w:val="Standaardtabel"/>
    <w:uiPriority w:val="72"/>
    <w:rsid w:val="00CB0664"/>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Kleurrijkelijst-accent3">
    <w:name w:val="Colorful List Accent 3"/>
    <w:basedOn w:val="Standaardtabel"/>
    <w:uiPriority w:val="72"/>
    <w:rsid w:val="00CB0664"/>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Kleurrijkelijst-accent4">
    <w:name w:val="Colorful List Accent 4"/>
    <w:basedOn w:val="Standaardtabel"/>
    <w:uiPriority w:val="72"/>
    <w:rsid w:val="00CB0664"/>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Kleurrijkelijst-accent5">
    <w:name w:val="Colorful List Accent 5"/>
    <w:basedOn w:val="Standaardtabel"/>
    <w:uiPriority w:val="72"/>
    <w:rsid w:val="00CB0664"/>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Kleurrijkelijst-accent6">
    <w:name w:val="Colorful List Accent 6"/>
    <w:basedOn w:val="Standaardtabel"/>
    <w:uiPriority w:val="72"/>
    <w:rsid w:val="00CB066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Kleurrijkraster">
    <w:name w:val="Colorful Grid"/>
    <w:basedOn w:val="Standaardtabe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Kleurrijkraster-accent1">
    <w:name w:val="Colorful Grid Accent 1"/>
    <w:basedOn w:val="Standaardtabe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Kleurrijkraster-accent2">
    <w:name w:val="Colorful Grid Accent 2"/>
    <w:basedOn w:val="Standaardtabe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Kleurrijkraster-accent3">
    <w:name w:val="Colorful Grid Accent 3"/>
    <w:basedOn w:val="Standaardtabe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Kleurrijkraster-accent4">
    <w:name w:val="Colorful Grid Accent 4"/>
    <w:basedOn w:val="Standaardtabe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Kleurrijkraster-accent5">
    <w:name w:val="Colorful Grid Accent 5"/>
    <w:basedOn w:val="Standaardtabe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Kleurrijkraster-accent6">
    <w:name w:val="Colorful Grid Accent 6"/>
    <w:basedOn w:val="Standaardtabe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styleId="Normaalweb">
    <w:name w:val="Normal (Web)"/>
    <w:basedOn w:val="Standaard"/>
    <w:uiPriority w:val="99"/>
    <w:unhideWhenUsed/>
    <w:rsid w:val="00F04485"/>
    <w:pPr>
      <w:spacing w:before="100" w:beforeAutospacing="1" w:after="100" w:afterAutospacing="1" w:line="240" w:lineRule="auto"/>
    </w:pPr>
    <w:rPr>
      <w:rFonts w:ascii="Times New Roman" w:eastAsia="Times New Roman" w:hAnsi="Times New Roman" w:cs="Times New Roman"/>
      <w:sz w:val="24"/>
      <w:szCs w:val="24"/>
      <w:lang w:val="nl-NL" w:eastAsia="nl-NL"/>
    </w:rPr>
  </w:style>
  <w:style w:type="paragraph" w:customStyle="1" w:styleId="FirstParagraph">
    <w:name w:val="First Paragraph"/>
    <w:basedOn w:val="Plattetekst"/>
    <w:next w:val="Plattetekst"/>
    <w:qFormat/>
    <w:rsid w:val="008900D2"/>
    <w:pPr>
      <w:spacing w:before="180" w:after="180" w:line="240" w:lineRule="auto"/>
    </w:pPr>
    <w:rPr>
      <w:rFonts w:eastAsiaTheme="minorHAnsi"/>
      <w:sz w:val="24"/>
      <w:szCs w:val="24"/>
    </w:rPr>
  </w:style>
  <w:style w:type="paragraph" w:styleId="Inhopg1">
    <w:name w:val="toc 1"/>
    <w:basedOn w:val="Standaard"/>
    <w:next w:val="Standaard"/>
    <w:autoRedefine/>
    <w:uiPriority w:val="39"/>
    <w:unhideWhenUsed/>
    <w:rsid w:val="0018297B"/>
    <w:pPr>
      <w:spacing w:after="100"/>
    </w:pPr>
  </w:style>
  <w:style w:type="paragraph" w:styleId="Inhopg2">
    <w:name w:val="toc 2"/>
    <w:basedOn w:val="Standaard"/>
    <w:next w:val="Standaard"/>
    <w:autoRedefine/>
    <w:uiPriority w:val="39"/>
    <w:unhideWhenUsed/>
    <w:rsid w:val="0018297B"/>
    <w:pPr>
      <w:spacing w:after="100"/>
      <w:ind w:left="220"/>
    </w:pPr>
  </w:style>
  <w:style w:type="paragraph" w:styleId="Inhopg3">
    <w:name w:val="toc 3"/>
    <w:basedOn w:val="Standaard"/>
    <w:next w:val="Standaard"/>
    <w:autoRedefine/>
    <w:uiPriority w:val="39"/>
    <w:unhideWhenUsed/>
    <w:rsid w:val="0018297B"/>
    <w:pPr>
      <w:spacing w:after="100"/>
      <w:ind w:left="440"/>
    </w:pPr>
  </w:style>
  <w:style w:type="character" w:styleId="Hyperlink">
    <w:name w:val="Hyperlink"/>
    <w:basedOn w:val="Standaardalinea-lettertype"/>
    <w:uiPriority w:val="99"/>
    <w:unhideWhenUsed/>
    <w:rsid w:val="0018297B"/>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theme" Target="theme/theme1.xml"/><Relationship Id="rId8"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16</Pages>
  <Words>3977</Words>
  <Characters>24227</Characters>
  <Application>Microsoft Office Word</Application>
  <DocSecurity>0</DocSecurity>
  <Lines>526</Lines>
  <Paragraphs>189</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Manager/>
  <Company/>
  <LinksUpToDate>false</LinksUpToDate>
  <CharactersWithSpaces>28015</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Rajae Dahman</cp:lastModifiedBy>
  <cp:revision>2</cp:revision>
  <dcterms:created xsi:type="dcterms:W3CDTF">2025-11-14T11:41:00Z</dcterms:created>
  <dcterms:modified xsi:type="dcterms:W3CDTF">2025-11-14T11:41:00Z</dcterms:modified>
  <cp:category/>
</cp:coreProperties>
</file>